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3631" w14:textId="77777777" w:rsidR="00DE6D7B" w:rsidRPr="00B87574" w:rsidRDefault="00233768" w:rsidP="00233768">
      <w:pPr>
        <w:pStyle w:val="1"/>
        <w:jc w:val="center"/>
        <w:rPr>
          <w:rFonts w:ascii="微软雅黑" w:eastAsia="微软雅黑" w:hAnsi="微软雅黑"/>
          <w:sz w:val="40"/>
          <w:szCs w:val="40"/>
        </w:rPr>
      </w:pPr>
      <w:r w:rsidRPr="00B87574">
        <w:rPr>
          <w:rFonts w:ascii="微软雅黑" w:eastAsia="微软雅黑" w:hAnsi="微软雅黑" w:hint="eastAsia"/>
          <w:sz w:val="40"/>
          <w:szCs w:val="40"/>
        </w:rPr>
        <w:t>第一章</w:t>
      </w:r>
      <w:r w:rsidRPr="00B87574">
        <w:rPr>
          <w:rFonts w:ascii="微软雅黑" w:eastAsia="微软雅黑" w:hAnsi="微软雅黑"/>
          <w:sz w:val="40"/>
          <w:szCs w:val="40"/>
        </w:rPr>
        <w:t>  劳动教育与工匠精神概述</w:t>
      </w:r>
    </w:p>
    <w:p w14:paraId="2809C347" w14:textId="77777777" w:rsidR="00233768" w:rsidRPr="00B87574" w:rsidRDefault="00233768"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19954D97" w14:textId="77777777" w:rsidR="001D283E" w:rsidRPr="00B87574" w:rsidRDefault="00233768" w:rsidP="001D283E">
      <w:pPr>
        <w:pStyle w:val="3"/>
        <w:numPr>
          <w:ilvl w:val="0"/>
          <w:numId w:val="2"/>
        </w:numPr>
        <w:rPr>
          <w:rFonts w:ascii="微软雅黑" w:eastAsia="微软雅黑" w:hAnsi="微软雅黑"/>
          <w:sz w:val="24"/>
          <w:szCs w:val="24"/>
        </w:rPr>
      </w:pPr>
      <w:r w:rsidRPr="00B87574">
        <w:rPr>
          <w:rFonts w:ascii="微软雅黑" w:eastAsia="微软雅黑" w:hAnsi="微软雅黑"/>
          <w:sz w:val="24"/>
          <w:szCs w:val="24"/>
        </w:rPr>
        <w:t>你觉得劳动教育就是简单干农活吗？为什么？劳动教育的内涵是什么？</w:t>
      </w:r>
    </w:p>
    <w:p w14:paraId="0FCE68AF" w14:textId="77777777" w:rsidR="001D283E" w:rsidRPr="00B87574" w:rsidRDefault="001D283E"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劳动教育不是简单干农活。</w:t>
      </w:r>
    </w:p>
    <w:p w14:paraId="7C92B858" w14:textId="77777777" w:rsidR="001D283E" w:rsidRPr="00B87574" w:rsidRDefault="001D283E"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由于不同时期、不同国家和地区的劳动教育思想及劳动教育实践的差异，劳动教育的概念不完全一致，出现了德育属性的劳动教育、智育属性的劳动教育、德育智育结合的劳动教育以及实践形式的劳动教育等。</w:t>
      </w:r>
    </w:p>
    <w:p w14:paraId="23B6FFB5" w14:textId="77777777" w:rsidR="00086EF0" w:rsidRPr="00B87574" w:rsidRDefault="001D283E" w:rsidP="008114E6">
      <w:pPr>
        <w:pStyle w:val="a3"/>
        <w:numPr>
          <w:ilvl w:val="0"/>
          <w:numId w:val="9"/>
        </w:numPr>
        <w:ind w:left="0"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劳动教育是学校“五育”之一，并具有德育属性。</w:t>
      </w:r>
    </w:p>
    <w:p w14:paraId="3E7C806C" w14:textId="77777777" w:rsidR="00086EF0" w:rsidRPr="00B87574" w:rsidRDefault="001D283E" w:rsidP="008114E6">
      <w:pPr>
        <w:pStyle w:val="a3"/>
        <w:numPr>
          <w:ilvl w:val="0"/>
          <w:numId w:val="9"/>
        </w:numPr>
        <w:ind w:left="0"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劳动教育具有智育属性。</w:t>
      </w:r>
    </w:p>
    <w:p w14:paraId="49577584" w14:textId="77777777" w:rsidR="001D283E" w:rsidRPr="00B87574" w:rsidRDefault="001D283E" w:rsidP="008114E6">
      <w:pPr>
        <w:pStyle w:val="a3"/>
        <w:numPr>
          <w:ilvl w:val="0"/>
          <w:numId w:val="9"/>
        </w:numPr>
        <w:ind w:left="0"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劳动教育同时具有德育、智育双重属性。</w:t>
      </w:r>
    </w:p>
    <w:p w14:paraId="3B443154" w14:textId="77777777" w:rsidR="00086EF0" w:rsidRPr="00B87574" w:rsidRDefault="00086EF0" w:rsidP="008114E6">
      <w:pPr>
        <w:pStyle w:val="a3"/>
        <w:numPr>
          <w:ilvl w:val="0"/>
          <w:numId w:val="9"/>
        </w:numPr>
        <w:ind w:left="0"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劳动教育具有实践属性及综合属性。</w:t>
      </w:r>
    </w:p>
    <w:p w14:paraId="42253E54" w14:textId="77777777" w:rsidR="00086EF0" w:rsidRPr="00B87574" w:rsidRDefault="00493BBA"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劳动教育的内涵</w:t>
      </w:r>
      <w:r w:rsidR="001D283E" w:rsidRPr="00B87574">
        <w:rPr>
          <w:rFonts w:ascii="微软雅黑" w:eastAsia="微软雅黑" w:hAnsi="微软雅黑" w:hint="eastAsia"/>
          <w:sz w:val="24"/>
          <w:szCs w:val="21"/>
        </w:rPr>
        <w:t>：</w:t>
      </w:r>
    </w:p>
    <w:p w14:paraId="29D4FC0D" w14:textId="77777777" w:rsidR="00093E3F" w:rsidRPr="00B87574" w:rsidRDefault="001D283E"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在内涵上，劳动教育由劳动、教育两个元素构成，是一种以提升学生劳动素养的方式促进学生全面发展的教育活动。在外延上，劳动教育的范畴涉及劳动价值观的形成、劳动智能的传授、劳动态度的培养、劳动情感的培育等方面，劳动教育的类型涉及学校劳动教育、家庭劳动教育、社会劳动教育，劳动教育的形态涉及课堂教学、专业实践、社会活动、家庭生活、生产实践等。</w:t>
      </w:r>
      <w:r w:rsidR="00086EF0" w:rsidRPr="00B87574">
        <w:rPr>
          <w:rFonts w:ascii="微软雅黑" w:eastAsia="微软雅黑" w:hAnsi="微软雅黑" w:hint="eastAsia"/>
          <w:sz w:val="24"/>
          <w:szCs w:val="21"/>
        </w:rPr>
        <w:t>结合内涵和外延表述的劳动教育，可以界定为以促进学生形成劳动价值观（树立正确的劳动观点、养成积极的劳动态度、热爱劳动和劳动人民等），养成良好劳动素养（形成劳动习惯，有一定劳动知识与技能，有能力开展创造性劳动等）为目的的，具有独立</w:t>
      </w:r>
      <w:r w:rsidR="00086EF0" w:rsidRPr="00B87574">
        <w:rPr>
          <w:rFonts w:ascii="微软雅黑" w:eastAsia="微软雅黑" w:hAnsi="微软雅黑" w:hint="eastAsia"/>
          <w:sz w:val="24"/>
          <w:szCs w:val="21"/>
        </w:rPr>
        <w:lastRenderedPageBreak/>
        <w:t>品质、多种类型及形态的教育活动。</w:t>
      </w:r>
    </w:p>
    <w:p w14:paraId="6AD648E6" w14:textId="77777777" w:rsidR="00233768" w:rsidRPr="00B87574" w:rsidRDefault="00233768" w:rsidP="00233768">
      <w:pPr>
        <w:pStyle w:val="3"/>
        <w:numPr>
          <w:ilvl w:val="0"/>
          <w:numId w:val="2"/>
        </w:numPr>
        <w:rPr>
          <w:rFonts w:ascii="微软雅黑" w:eastAsia="微软雅黑" w:hAnsi="微软雅黑"/>
          <w:sz w:val="24"/>
          <w:szCs w:val="28"/>
        </w:rPr>
      </w:pPr>
      <w:r w:rsidRPr="00B87574">
        <w:rPr>
          <w:rFonts w:ascii="微软雅黑" w:eastAsia="微软雅黑" w:hAnsi="微软雅黑"/>
          <w:sz w:val="24"/>
          <w:szCs w:val="28"/>
        </w:rPr>
        <w:t>你认为职业院校开展劳动教育有什么意义？请举例说明。</w:t>
      </w:r>
    </w:p>
    <w:p w14:paraId="39B79904" w14:textId="77777777" w:rsidR="00093E3F" w:rsidRPr="00B87574" w:rsidRDefault="00086EF0" w:rsidP="008114E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劳动教育关系到人的全面发展，关系到国家的未来，开展劳动教育是遵循马克思主义教育思想、构建高质量教育体系和高水平人才培养体系的必然要求，对于职业院校整个课程教学及人才培养具有重要意义，应当予以高度重视。</w:t>
      </w:r>
    </w:p>
    <w:p w14:paraId="5375F2DD" w14:textId="77777777" w:rsidR="00086EF0" w:rsidRPr="00B87574" w:rsidRDefault="00086EF0" w:rsidP="008114E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（一）必然要求</w:t>
      </w:r>
    </w:p>
    <w:p w14:paraId="6EF2DBE7" w14:textId="77777777" w:rsidR="00086EF0" w:rsidRPr="00B87574" w:rsidRDefault="00086EF0" w:rsidP="008114E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首先，开展劳动教育是遵循马克思主义教育思想的必然要求。其次，开展劳动教育是构建高质量教育体系和高水平人才培养体系的必然要求。加强职业院校劳动教育，是中国特色高等教育的显著特点，是扎根中国大地办职业院校的本质要求。</w:t>
      </w:r>
    </w:p>
    <w:p w14:paraId="75EB2207" w14:textId="77777777" w:rsidR="00086EF0" w:rsidRPr="00B87574" w:rsidRDefault="00086EF0" w:rsidP="008114E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（二）客观需要</w:t>
      </w:r>
    </w:p>
    <w:p w14:paraId="58856326" w14:textId="77777777" w:rsidR="00086EF0" w:rsidRPr="00B87574" w:rsidRDefault="00086EF0" w:rsidP="008114E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劳动教育是劳动和教育的有机结合，一方面发挥了劳动的效用，通过利用和总结实践经验实现了理论和实践相结合、知行合一，人们得以在实践中学习、在学习中实践；另一方面发挥了教育的效用，深化了学生对于劳动生产知识和技术的认识与理解，提高了学生的劳动实践能力以及分析和解决问题的水平。</w:t>
      </w:r>
    </w:p>
    <w:p w14:paraId="10398558" w14:textId="33363BB3" w:rsidR="000420AD" w:rsidRPr="00B87574" w:rsidRDefault="000420AD" w:rsidP="008114E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“以劳动托起中国梦”</w:t>
      </w:r>
      <w:proofErr w:type="gramStart"/>
      <w:r w:rsidRPr="00B87574">
        <w:rPr>
          <w:rFonts w:ascii="微软雅黑" w:eastAsia="微软雅黑" w:hAnsi="微软雅黑" w:hint="eastAsia"/>
          <w:sz w:val="24"/>
          <w:szCs w:val="21"/>
        </w:rPr>
        <w:t>是习近</w:t>
      </w:r>
      <w:proofErr w:type="gramEnd"/>
      <w:r w:rsidRPr="00B87574">
        <w:rPr>
          <w:rFonts w:ascii="微软雅黑" w:eastAsia="微软雅黑" w:hAnsi="微软雅黑" w:hint="eastAsia"/>
          <w:sz w:val="24"/>
          <w:szCs w:val="21"/>
        </w:rPr>
        <w:t>平总书记对于历史和现实的清晰判断，只有加强劳动教育才能培养出一大批勤于劳动和善于劳动的人才，才能符合新时代教育发展的根本要求，因而成为实现个人梦想和国家梦想的一个重要选择。</w:t>
      </w:r>
    </w:p>
    <w:p w14:paraId="429D1772" w14:textId="1F994CF4" w:rsidR="008066ED" w:rsidRPr="00B87574" w:rsidRDefault="008066ED" w:rsidP="008114E6">
      <w:pPr>
        <w:ind w:firstLineChars="236" w:firstLine="566"/>
        <w:rPr>
          <w:rFonts w:ascii="微软雅黑" w:eastAsia="微软雅黑" w:hAnsi="微软雅黑"/>
          <w:sz w:val="24"/>
          <w:szCs w:val="21"/>
        </w:rPr>
      </w:pPr>
    </w:p>
    <w:p w14:paraId="5729ECA1" w14:textId="3166DE26" w:rsidR="008066ED" w:rsidRPr="00B87574" w:rsidRDefault="008066ED" w:rsidP="008114E6">
      <w:pPr>
        <w:ind w:firstLineChars="236" w:firstLine="566"/>
        <w:rPr>
          <w:rFonts w:ascii="微软雅黑" w:eastAsia="微软雅黑" w:hAnsi="微软雅黑" w:hint="eastAsia"/>
          <w:sz w:val="24"/>
          <w:szCs w:val="21"/>
        </w:rPr>
      </w:pPr>
      <w:r w:rsidRPr="00B87574">
        <w:rPr>
          <w:rFonts w:ascii="微软雅黑" w:eastAsia="微软雅黑" w:hAnsi="微软雅黑" w:hint="eastAsia"/>
          <w:sz w:val="24"/>
          <w:szCs w:val="21"/>
        </w:rPr>
        <w:t>举例：略。</w:t>
      </w:r>
    </w:p>
    <w:p w14:paraId="09BD40F6" w14:textId="77777777" w:rsidR="00233768" w:rsidRPr="00B87574" w:rsidRDefault="00233768" w:rsidP="00233768">
      <w:pPr>
        <w:pStyle w:val="3"/>
        <w:numPr>
          <w:ilvl w:val="0"/>
          <w:numId w:val="2"/>
        </w:numPr>
        <w:rPr>
          <w:rFonts w:ascii="微软雅黑" w:eastAsia="微软雅黑" w:hAnsi="微软雅黑"/>
          <w:sz w:val="24"/>
          <w:szCs w:val="28"/>
        </w:rPr>
      </w:pPr>
      <w:r w:rsidRPr="00B87574">
        <w:rPr>
          <w:rFonts w:ascii="微软雅黑" w:eastAsia="微软雅黑" w:hAnsi="微软雅黑"/>
          <w:sz w:val="24"/>
          <w:szCs w:val="28"/>
        </w:rPr>
        <w:lastRenderedPageBreak/>
        <w:t>你是如何理解工匠精神的内涵的？请举例说明。</w:t>
      </w:r>
    </w:p>
    <w:p w14:paraId="3C71D57D" w14:textId="77777777" w:rsidR="001D283E" w:rsidRPr="00B87574" w:rsidRDefault="000420AD"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工匠精神属于职业精神的范畴，是从业者的一种职业价值取向和行为表现。</w:t>
      </w:r>
      <w:r w:rsidR="001D283E" w:rsidRPr="00B87574">
        <w:rPr>
          <w:rFonts w:ascii="微软雅黑" w:eastAsia="微软雅黑" w:hAnsi="微软雅黑" w:hint="eastAsia"/>
          <w:sz w:val="24"/>
          <w:szCs w:val="21"/>
        </w:rPr>
        <w:t>工匠精神的核心是对品质的追求，工匠精神的目标是打造本行业的精品，其基本内涵包括以下几个方面：</w:t>
      </w:r>
    </w:p>
    <w:p w14:paraId="7617F81F" w14:textId="77777777" w:rsidR="001D283E" w:rsidRPr="00B87574" w:rsidRDefault="00384C08"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1）</w:t>
      </w:r>
      <w:r w:rsidR="001D283E" w:rsidRPr="00B87574">
        <w:rPr>
          <w:rFonts w:ascii="微软雅黑" w:eastAsia="微软雅黑" w:hAnsi="微软雅黑" w:hint="eastAsia"/>
          <w:sz w:val="24"/>
          <w:szCs w:val="21"/>
        </w:rPr>
        <w:t>工匠精神指向的是一种高尚的价值观和工作观。这种工作观意味着从业者一旦选定了一份职业，必须发自内心地投入、热爱，摒弃功利心、浮躁心和投机心，将工作视为一种信仰，用修行的状态专注其中，持续、专注地工作，做到极致，并在这种极致中获得创造与升华。这种工作观是一种纯粹的工作观，把工作作为取得物质利益的功能属性被弱化，更多地体现为对生命价值的追求与呈现。在这种观念的主导下，人的价值高于物的价值，用户价值高于生产价值，社会价值高于利润价值，共同价值高于个人价值。</w:t>
      </w:r>
    </w:p>
    <w:p w14:paraId="1096A3B1" w14:textId="77777777" w:rsidR="00093E3F" w:rsidRPr="00B87574" w:rsidRDefault="00384C08" w:rsidP="008114E6">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2）</w:t>
      </w:r>
      <w:r w:rsidR="001D283E" w:rsidRPr="00B87574">
        <w:rPr>
          <w:rFonts w:ascii="微软雅黑" w:eastAsia="微软雅黑" w:hAnsi="微软雅黑" w:hint="eastAsia"/>
          <w:sz w:val="24"/>
          <w:szCs w:val="21"/>
        </w:rPr>
        <w:t>工匠精神的基础是一流的人品和良好的心理素质。例如创造德胜洋楼奇迹的</w:t>
      </w:r>
      <w:proofErr w:type="gramStart"/>
      <w:r w:rsidR="001D283E" w:rsidRPr="00B87574">
        <w:rPr>
          <w:rFonts w:ascii="微软雅黑" w:eastAsia="微软雅黑" w:hAnsi="微软雅黑" w:hint="eastAsia"/>
          <w:sz w:val="24"/>
          <w:szCs w:val="21"/>
        </w:rPr>
        <w:t>聂</w:t>
      </w:r>
      <w:proofErr w:type="gramEnd"/>
      <w:r w:rsidR="001D283E" w:rsidRPr="00B87574">
        <w:rPr>
          <w:rFonts w:ascii="微软雅黑" w:eastAsia="微软雅黑" w:hAnsi="微软雅黑" w:hint="eastAsia"/>
          <w:sz w:val="24"/>
          <w:szCs w:val="21"/>
        </w:rPr>
        <w:t>圣哲，其倡导的核心价值观是“诚实、勤劳、有爱心、</w:t>
      </w:r>
      <w:proofErr w:type="gramStart"/>
      <w:r w:rsidR="001D283E" w:rsidRPr="00B87574">
        <w:rPr>
          <w:rFonts w:ascii="微软雅黑" w:eastAsia="微软雅黑" w:hAnsi="微软雅黑" w:hint="eastAsia"/>
          <w:sz w:val="24"/>
          <w:szCs w:val="21"/>
        </w:rPr>
        <w:t>不</w:t>
      </w:r>
      <w:proofErr w:type="gramEnd"/>
      <w:r w:rsidR="001D283E" w:rsidRPr="00B87574">
        <w:rPr>
          <w:rFonts w:ascii="微软雅黑" w:eastAsia="微软雅黑" w:hAnsi="微软雅黑" w:hint="eastAsia"/>
          <w:sz w:val="24"/>
          <w:szCs w:val="21"/>
        </w:rPr>
        <w:t>走捷径”，认为勤劳、敬业的工作态度远比工作知识和能力更为重要。</w:t>
      </w:r>
      <w:proofErr w:type="gramStart"/>
      <w:r w:rsidR="001D283E" w:rsidRPr="00B87574">
        <w:rPr>
          <w:rFonts w:ascii="微软雅黑" w:eastAsia="微软雅黑" w:hAnsi="微软雅黑" w:hint="eastAsia"/>
          <w:sz w:val="24"/>
          <w:szCs w:val="21"/>
        </w:rPr>
        <w:t>德胜新员工</w:t>
      </w:r>
      <w:proofErr w:type="gramEnd"/>
      <w:r w:rsidR="001D283E" w:rsidRPr="00B87574">
        <w:rPr>
          <w:rFonts w:ascii="微软雅黑" w:eastAsia="微软雅黑" w:hAnsi="微软雅黑" w:hint="eastAsia"/>
          <w:sz w:val="24"/>
          <w:szCs w:val="21"/>
        </w:rPr>
        <w:t>培训的核心目的为养成认真的工作态度，其内容主要为清洁、帮厨、绿化等与技术技能无关的工作；视诚信为生命，上下班</w:t>
      </w:r>
      <w:proofErr w:type="gramStart"/>
      <w:r w:rsidR="001D283E" w:rsidRPr="00B87574">
        <w:rPr>
          <w:rFonts w:ascii="微软雅黑" w:eastAsia="微软雅黑" w:hAnsi="微软雅黑" w:hint="eastAsia"/>
          <w:sz w:val="24"/>
          <w:szCs w:val="21"/>
        </w:rPr>
        <w:t>不</w:t>
      </w:r>
      <w:proofErr w:type="gramEnd"/>
      <w:r w:rsidR="001D283E" w:rsidRPr="00B87574">
        <w:rPr>
          <w:rFonts w:ascii="微软雅黑" w:eastAsia="微软雅黑" w:hAnsi="微软雅黑" w:hint="eastAsia"/>
          <w:sz w:val="24"/>
          <w:szCs w:val="21"/>
        </w:rPr>
        <w:t>打卡，财务报销无审批，但对工程质量的诚信却是坚决、严格到不近人情的地步。</w:t>
      </w:r>
    </w:p>
    <w:p w14:paraId="7E127C76" w14:textId="130FFA1E" w:rsidR="001D283E" w:rsidRPr="00B87574" w:rsidRDefault="00384C08" w:rsidP="008114E6">
      <w:pPr>
        <w:ind w:firstLineChars="177" w:firstLine="425"/>
        <w:rPr>
          <w:rFonts w:ascii="微软雅黑" w:eastAsia="微软雅黑" w:hAnsi="微软雅黑"/>
          <w:sz w:val="24"/>
          <w:szCs w:val="24"/>
        </w:rPr>
      </w:pPr>
      <w:r w:rsidRPr="00B87574">
        <w:rPr>
          <w:rFonts w:ascii="微软雅黑" w:eastAsia="微软雅黑" w:hAnsi="微软雅黑" w:hint="eastAsia"/>
          <w:sz w:val="24"/>
          <w:szCs w:val="24"/>
        </w:rPr>
        <w:t>3）</w:t>
      </w:r>
      <w:r w:rsidR="001D283E" w:rsidRPr="00B87574">
        <w:rPr>
          <w:rFonts w:ascii="微软雅黑" w:eastAsia="微软雅黑" w:hAnsi="微软雅黑" w:hint="eastAsia"/>
          <w:sz w:val="24"/>
          <w:szCs w:val="24"/>
        </w:rPr>
        <w:t>工匠精神的核心理念是对品质的无限追求。具备真正的工匠精神的劳动者，均有着</w:t>
      </w:r>
      <w:proofErr w:type="gramStart"/>
      <w:r w:rsidR="001D283E" w:rsidRPr="00B87574">
        <w:rPr>
          <w:rFonts w:ascii="微软雅黑" w:eastAsia="微软雅黑" w:hAnsi="微软雅黑" w:hint="eastAsia"/>
          <w:sz w:val="24"/>
          <w:szCs w:val="24"/>
        </w:rPr>
        <w:t>极</w:t>
      </w:r>
      <w:proofErr w:type="gramEnd"/>
      <w:r w:rsidR="001D283E" w:rsidRPr="00B87574">
        <w:rPr>
          <w:rFonts w:ascii="微软雅黑" w:eastAsia="微软雅黑" w:hAnsi="微软雅黑" w:hint="eastAsia"/>
          <w:sz w:val="24"/>
          <w:szCs w:val="24"/>
        </w:rPr>
        <w:t>高标准的质量观，把品质视为生命，对质量的精益求精、对制造的一丝不苟、对完美的孜孜追求永无止境。德胜洋楼以把“质量是道德，质量是修养，质量是对客户的尊重”作为质量方针，对施工质量和服务质量提出了极为精细、严格且恒定的要求，即使是甲方验收人员认为不影响质量、同意通过的细节</w:t>
      </w:r>
      <w:r w:rsidR="001D283E" w:rsidRPr="00B87574">
        <w:rPr>
          <w:rFonts w:ascii="微软雅黑" w:eastAsia="微软雅黑" w:hAnsi="微软雅黑" w:hint="eastAsia"/>
          <w:sz w:val="24"/>
          <w:szCs w:val="24"/>
        </w:rPr>
        <w:lastRenderedPageBreak/>
        <w:t>瑕疵问题，也是绝不能容忍的存在。</w:t>
      </w:r>
    </w:p>
    <w:p w14:paraId="263DBFCB" w14:textId="380137F5" w:rsidR="00233768" w:rsidRPr="00B87574" w:rsidRDefault="00384C08" w:rsidP="008114E6">
      <w:pPr>
        <w:ind w:firstLineChars="177" w:firstLine="425"/>
        <w:rPr>
          <w:rFonts w:ascii="微软雅黑" w:eastAsia="微软雅黑" w:hAnsi="微软雅黑"/>
          <w:sz w:val="24"/>
          <w:szCs w:val="24"/>
        </w:rPr>
      </w:pPr>
      <w:r w:rsidRPr="00B87574">
        <w:rPr>
          <w:rFonts w:ascii="微软雅黑" w:eastAsia="微软雅黑" w:hAnsi="微软雅黑" w:hint="eastAsia"/>
          <w:sz w:val="24"/>
          <w:szCs w:val="24"/>
        </w:rPr>
        <w:t>4）</w:t>
      </w:r>
      <w:r w:rsidR="001D283E" w:rsidRPr="00B87574">
        <w:rPr>
          <w:rFonts w:ascii="微软雅黑" w:eastAsia="微软雅黑" w:hAnsi="微软雅黑" w:hint="eastAsia"/>
          <w:sz w:val="24"/>
          <w:szCs w:val="24"/>
        </w:rPr>
        <w:t>工匠精神的内涵在不同的历史时期和不同的产业结构中有着不同的侧重体现。例如像德国、日本这样以制造业尤其是高端制造业为主要产业的国家，其工匠精神的内涵侧重于工艺上的精耕细作、品质和性能上的精益求精以及在这种追求中体现出来的“执着”“不放弃”“淬炼心性”等全心投入、坚持不懈、持之以恒的对技术工艺的狂热追求。而像美国这样以高科技、金融为主体的国家，其工匠精神的内涵更多侧重于创新、创意层面。</w:t>
      </w:r>
    </w:p>
    <w:p w14:paraId="21CC924A" w14:textId="4014E405" w:rsidR="008066ED" w:rsidRPr="00B87574" w:rsidRDefault="008066ED" w:rsidP="008114E6">
      <w:pPr>
        <w:ind w:firstLineChars="177" w:firstLine="425"/>
        <w:rPr>
          <w:rFonts w:ascii="微软雅黑" w:eastAsia="微软雅黑" w:hAnsi="微软雅黑"/>
          <w:sz w:val="24"/>
          <w:szCs w:val="24"/>
        </w:rPr>
      </w:pPr>
    </w:p>
    <w:p w14:paraId="7C7C6410" w14:textId="0DA2A23A" w:rsidR="008066ED" w:rsidRPr="00B87574" w:rsidRDefault="008066ED" w:rsidP="008114E6">
      <w:pPr>
        <w:ind w:firstLineChars="177" w:firstLine="425"/>
        <w:rPr>
          <w:rFonts w:ascii="微软雅黑" w:eastAsia="微软雅黑" w:hAnsi="微软雅黑" w:hint="eastAsia"/>
          <w:sz w:val="24"/>
          <w:szCs w:val="24"/>
        </w:rPr>
      </w:pPr>
      <w:r w:rsidRPr="00B87574">
        <w:rPr>
          <w:rFonts w:ascii="微软雅黑" w:eastAsia="微软雅黑" w:hAnsi="微软雅黑" w:hint="eastAsia"/>
          <w:sz w:val="24"/>
          <w:szCs w:val="24"/>
        </w:rPr>
        <w:t>举例：略。</w:t>
      </w:r>
    </w:p>
    <w:p w14:paraId="29F38B37" w14:textId="77777777" w:rsidR="00093E3F" w:rsidRPr="00B87574" w:rsidRDefault="00093E3F" w:rsidP="00093E3F">
      <w:pPr>
        <w:pStyle w:val="1"/>
        <w:jc w:val="center"/>
        <w:rPr>
          <w:rFonts w:ascii="微软雅黑" w:eastAsia="微软雅黑" w:hAnsi="微软雅黑"/>
          <w:sz w:val="40"/>
          <w:szCs w:val="40"/>
        </w:rPr>
      </w:pPr>
      <w:r w:rsidRPr="00B87574">
        <w:rPr>
          <w:rFonts w:ascii="微软雅黑" w:eastAsia="微软雅黑" w:hAnsi="微软雅黑" w:hint="eastAsia"/>
          <w:sz w:val="40"/>
          <w:szCs w:val="40"/>
        </w:rPr>
        <w:t>第二章</w:t>
      </w:r>
      <w:r w:rsidRPr="00B87574">
        <w:rPr>
          <w:rFonts w:ascii="微软雅黑" w:eastAsia="微软雅黑" w:hAnsi="微软雅黑"/>
          <w:sz w:val="40"/>
          <w:szCs w:val="40"/>
        </w:rPr>
        <w:t>  劳动与劳动素养</w:t>
      </w:r>
    </w:p>
    <w:p w14:paraId="7F3086DB" w14:textId="77777777" w:rsidR="00093E3F" w:rsidRPr="00B87574" w:rsidRDefault="00093E3F"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03B28383" w14:textId="77777777" w:rsidR="00093E3F" w:rsidRPr="00B87574" w:rsidRDefault="00093E3F" w:rsidP="00093E3F">
      <w:pPr>
        <w:pStyle w:val="3"/>
        <w:numPr>
          <w:ilvl w:val="0"/>
          <w:numId w:val="3"/>
        </w:numPr>
        <w:rPr>
          <w:rFonts w:ascii="微软雅黑" w:eastAsia="微软雅黑" w:hAnsi="微软雅黑"/>
          <w:sz w:val="24"/>
          <w:szCs w:val="24"/>
        </w:rPr>
      </w:pPr>
      <w:r w:rsidRPr="00B87574">
        <w:rPr>
          <w:rFonts w:ascii="微软雅黑" w:eastAsia="微软雅黑" w:hAnsi="微软雅黑" w:hint="eastAsia"/>
          <w:sz w:val="24"/>
          <w:szCs w:val="24"/>
        </w:rPr>
        <w:t>你是如何理解劳动素养的？请举例说明。</w:t>
      </w:r>
    </w:p>
    <w:p w14:paraId="308E6262" w14:textId="3954288B" w:rsidR="000B19C8" w:rsidRPr="00B87574" w:rsidRDefault="000420AD" w:rsidP="00025DDB">
      <w:pPr>
        <w:ind w:firstLineChars="236" w:firstLine="566"/>
        <w:rPr>
          <w:rFonts w:ascii="微软雅黑" w:eastAsia="微软雅黑" w:hAnsi="微软雅黑"/>
          <w:b/>
          <w:sz w:val="24"/>
          <w:szCs w:val="21"/>
        </w:rPr>
      </w:pPr>
      <w:r w:rsidRPr="00B87574">
        <w:rPr>
          <w:rFonts w:ascii="微软雅黑" w:eastAsia="微软雅黑" w:hAnsi="微软雅黑" w:hint="eastAsia"/>
          <w:sz w:val="24"/>
          <w:szCs w:val="24"/>
        </w:rPr>
        <w:t>劳动素养是指劳动者在劳动过程中与之相匹配的劳动心态和劳动技能的综合概括，是处于社会实践活动中的实践主体在掌握一定知识储备和劳动技能的基础上开展实践活动，特别是劳动实践中所展现的优良品质的集合，包括劳动意识、劳动精神、劳动能力、知识储备和创新精神等方面。它是衡量劳动者能否完成某项对应性工作的最根本、最直接的工作能力指标。</w:t>
      </w:r>
      <w:r w:rsidR="00093E3F" w:rsidRPr="00B87574">
        <w:rPr>
          <w:rFonts w:ascii="微软雅黑" w:eastAsia="微软雅黑" w:hAnsi="微软雅黑" w:hint="eastAsia"/>
          <w:b/>
          <w:sz w:val="24"/>
          <w:szCs w:val="21"/>
        </w:rPr>
        <w:t xml:space="preserve"> </w:t>
      </w:r>
    </w:p>
    <w:p w14:paraId="61612670" w14:textId="6AB48308" w:rsidR="00312B51" w:rsidRPr="00B87574" w:rsidRDefault="000B19C8" w:rsidP="00025DDB">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举例：“三秦楷模”赵梦桃</w:t>
      </w:r>
      <w:r w:rsidR="008145C9" w:rsidRPr="00B87574">
        <w:rPr>
          <w:rFonts w:ascii="微软雅黑" w:eastAsia="微软雅黑" w:hAnsi="微软雅黑" w:hint="eastAsia"/>
          <w:sz w:val="24"/>
          <w:szCs w:val="21"/>
        </w:rPr>
        <w:t>。</w:t>
      </w:r>
      <w:r w:rsidRPr="00B87574">
        <w:rPr>
          <w:rFonts w:ascii="微软雅黑" w:eastAsia="微软雅黑" w:hAnsi="微软雅黑" w:hint="eastAsia"/>
          <w:sz w:val="24"/>
          <w:szCs w:val="21"/>
        </w:rPr>
        <w:t>“高标准、严要求、行动快、工作实、抢困难、送方便”的梦</w:t>
      </w:r>
      <w:proofErr w:type="gramStart"/>
      <w:r w:rsidRPr="00B87574">
        <w:rPr>
          <w:rFonts w:ascii="微软雅黑" w:eastAsia="微软雅黑" w:hAnsi="微软雅黑" w:hint="eastAsia"/>
          <w:sz w:val="24"/>
          <w:szCs w:val="21"/>
        </w:rPr>
        <w:t>桃精神</w:t>
      </w:r>
      <w:proofErr w:type="gramEnd"/>
      <w:r w:rsidRPr="00B87574">
        <w:rPr>
          <w:rFonts w:ascii="微软雅黑" w:eastAsia="微软雅黑" w:hAnsi="微软雅黑" w:hint="eastAsia"/>
          <w:sz w:val="24"/>
          <w:szCs w:val="21"/>
        </w:rPr>
        <w:t>一直激励着无数一线工作者砥砺前行。</w:t>
      </w:r>
    </w:p>
    <w:p w14:paraId="670C728C" w14:textId="77777777" w:rsidR="005C6AED" w:rsidRPr="00B87574" w:rsidRDefault="000420AD" w:rsidP="005C6AED">
      <w:pPr>
        <w:pStyle w:val="3"/>
        <w:numPr>
          <w:ilvl w:val="0"/>
          <w:numId w:val="3"/>
        </w:numPr>
        <w:rPr>
          <w:rFonts w:ascii="微软雅黑" w:eastAsia="微软雅黑" w:hAnsi="微软雅黑"/>
          <w:sz w:val="24"/>
          <w:szCs w:val="28"/>
        </w:rPr>
      </w:pPr>
      <w:r w:rsidRPr="00B87574">
        <w:rPr>
          <w:rFonts w:ascii="微软雅黑" w:eastAsia="微软雅黑" w:hAnsi="微软雅黑" w:hint="eastAsia"/>
          <w:sz w:val="24"/>
          <w:szCs w:val="28"/>
        </w:rPr>
        <w:lastRenderedPageBreak/>
        <w:t>你认为该如何评价劳动素养</w:t>
      </w:r>
      <w:r w:rsidR="00BA16EE" w:rsidRPr="00B87574">
        <w:rPr>
          <w:rFonts w:ascii="微软雅黑" w:eastAsia="微软雅黑" w:hAnsi="微软雅黑" w:hint="eastAsia"/>
          <w:sz w:val="24"/>
          <w:szCs w:val="28"/>
        </w:rPr>
        <w:t>？</w:t>
      </w:r>
    </w:p>
    <w:p w14:paraId="63935939" w14:textId="77777777" w:rsidR="005C6AED" w:rsidRPr="00B87574" w:rsidRDefault="005C6AED" w:rsidP="00025DDB">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（一）劳动素养评价的主要内容</w:t>
      </w:r>
    </w:p>
    <w:p w14:paraId="26D2BCEB" w14:textId="77777777" w:rsidR="005C6AED" w:rsidRPr="00B87574" w:rsidRDefault="005C6AED" w:rsidP="00025DDB">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素养是指经过生活或教育活动形成的与劳动有关的人的素养，包括劳动价值观、知识、能力等具体指向。从职业院校学生的特点、评价指标的可操作性、社会认知程度等综合角度来看，劳动素养的内涵与指向重在体现以下四个方面：</w:t>
      </w:r>
      <w:r w:rsidRPr="00B87574">
        <w:rPr>
          <w:rFonts w:ascii="微软雅黑" w:eastAsia="微软雅黑" w:hAnsi="微软雅黑"/>
          <w:sz w:val="24"/>
          <w:szCs w:val="21"/>
        </w:rPr>
        <w:t xml:space="preserve"> </w:t>
      </w:r>
    </w:p>
    <w:p w14:paraId="7DA65BB5" w14:textId="77777777" w:rsidR="005C6AED" w:rsidRPr="00B87574" w:rsidRDefault="005C6AED" w:rsidP="00025DDB">
      <w:pPr>
        <w:pStyle w:val="a3"/>
        <w:numPr>
          <w:ilvl w:val="0"/>
          <w:numId w:val="12"/>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劳动意识的评价维度。</w:t>
      </w:r>
    </w:p>
    <w:p w14:paraId="721934DF" w14:textId="77777777" w:rsidR="005C6AED" w:rsidRPr="00B87574" w:rsidRDefault="005C6AED" w:rsidP="00025DDB">
      <w:pPr>
        <w:pStyle w:val="a3"/>
        <w:numPr>
          <w:ilvl w:val="0"/>
          <w:numId w:val="12"/>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劳动观念的评价维度。</w:t>
      </w:r>
    </w:p>
    <w:p w14:paraId="4C0E549C" w14:textId="77777777" w:rsidR="005C6AED" w:rsidRPr="00B87574" w:rsidRDefault="005C6AED" w:rsidP="00025DDB">
      <w:pPr>
        <w:pStyle w:val="a3"/>
        <w:numPr>
          <w:ilvl w:val="0"/>
          <w:numId w:val="12"/>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劳动能力的评价维度。</w:t>
      </w:r>
    </w:p>
    <w:p w14:paraId="5CD0B96A" w14:textId="77777777" w:rsidR="005C6AED" w:rsidRPr="00B87574" w:rsidRDefault="005C6AED" w:rsidP="00025DDB">
      <w:pPr>
        <w:pStyle w:val="a3"/>
        <w:numPr>
          <w:ilvl w:val="0"/>
          <w:numId w:val="12"/>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劳动成果的评价维度。</w:t>
      </w:r>
    </w:p>
    <w:p w14:paraId="4E66020E" w14:textId="77777777" w:rsidR="005C6AED" w:rsidRPr="00B87574" w:rsidRDefault="005C6AED" w:rsidP="00025DDB">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（二）劳动素养的评价载体</w:t>
      </w:r>
    </w:p>
    <w:p w14:paraId="3A69B82A" w14:textId="77777777" w:rsidR="00BA16EE" w:rsidRPr="00B87574" w:rsidRDefault="00BA16EE" w:rsidP="00025DDB">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劳动素养作为人的内在素质，具有充分的内生性、内在性、自主性的特点，必须在外化形态下才能得到准确评价与衡量。依据职业院校学生管理的特点，结合劳动教育中对“服务”“创造”“躬行”等劳动价值的重点弘扬，劳动素养的评价载体与呈现形式，即评价体系建构应涵盖以下四个方面：</w:t>
      </w:r>
    </w:p>
    <w:p w14:paraId="04CAFE60" w14:textId="77777777" w:rsidR="00BA16EE" w:rsidRPr="00B87574" w:rsidRDefault="00BA16EE" w:rsidP="00025DDB">
      <w:pPr>
        <w:pStyle w:val="a3"/>
        <w:numPr>
          <w:ilvl w:val="0"/>
          <w:numId w:val="14"/>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日常劳动行为。</w:t>
      </w:r>
    </w:p>
    <w:p w14:paraId="7A8D578D" w14:textId="77777777" w:rsidR="00BA16EE" w:rsidRPr="00B87574" w:rsidRDefault="00BA16EE" w:rsidP="00025DDB">
      <w:pPr>
        <w:pStyle w:val="a3"/>
        <w:numPr>
          <w:ilvl w:val="0"/>
          <w:numId w:val="14"/>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志愿服务。</w:t>
      </w:r>
    </w:p>
    <w:p w14:paraId="1B64C2A6" w14:textId="77777777" w:rsidR="00BA16EE" w:rsidRPr="00B87574" w:rsidRDefault="00BA16EE" w:rsidP="00025DDB">
      <w:pPr>
        <w:pStyle w:val="a3"/>
        <w:numPr>
          <w:ilvl w:val="0"/>
          <w:numId w:val="14"/>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实习实训。</w:t>
      </w:r>
    </w:p>
    <w:p w14:paraId="038C08B0" w14:textId="77777777" w:rsidR="00BA16EE" w:rsidRPr="00B87574" w:rsidRDefault="00BA16EE" w:rsidP="00025DDB">
      <w:pPr>
        <w:pStyle w:val="a3"/>
        <w:numPr>
          <w:ilvl w:val="0"/>
          <w:numId w:val="14"/>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社会实践。</w:t>
      </w:r>
    </w:p>
    <w:p w14:paraId="2E360C20" w14:textId="77777777" w:rsidR="00BA16EE" w:rsidRPr="00B87574" w:rsidRDefault="00BA16EE" w:rsidP="00025DDB">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（三）劳动素养评价结果的运用</w:t>
      </w:r>
    </w:p>
    <w:p w14:paraId="6A7BE656" w14:textId="77777777" w:rsidR="00BA16EE" w:rsidRPr="00B87574" w:rsidRDefault="00BA16EE" w:rsidP="00025DDB">
      <w:pPr>
        <w:pStyle w:val="a3"/>
        <w:numPr>
          <w:ilvl w:val="0"/>
          <w:numId w:val="16"/>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探索劳动素养评价的独立表彰机制。</w:t>
      </w:r>
    </w:p>
    <w:p w14:paraId="2E4072B8" w14:textId="77777777" w:rsidR="00BA16EE" w:rsidRPr="00B87574" w:rsidRDefault="00BA16EE" w:rsidP="00025DDB">
      <w:pPr>
        <w:pStyle w:val="a3"/>
        <w:numPr>
          <w:ilvl w:val="0"/>
          <w:numId w:val="16"/>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要建立劳动素养评价与学生综合素质测评融合机制。</w:t>
      </w:r>
    </w:p>
    <w:p w14:paraId="797DD1E2" w14:textId="77777777" w:rsidR="00BA16EE" w:rsidRPr="00B87574" w:rsidRDefault="00BA16EE" w:rsidP="00025DDB">
      <w:pPr>
        <w:pStyle w:val="a3"/>
        <w:numPr>
          <w:ilvl w:val="0"/>
          <w:numId w:val="16"/>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要建立劳动素养评价结果的长期记录机制。</w:t>
      </w:r>
    </w:p>
    <w:p w14:paraId="6AE9D185" w14:textId="77777777" w:rsidR="00093E3F" w:rsidRPr="00B87574" w:rsidRDefault="00093E3F" w:rsidP="00093E3F">
      <w:pPr>
        <w:pStyle w:val="3"/>
        <w:numPr>
          <w:ilvl w:val="0"/>
          <w:numId w:val="3"/>
        </w:numPr>
        <w:rPr>
          <w:rFonts w:ascii="微软雅黑" w:eastAsia="微软雅黑" w:hAnsi="微软雅黑"/>
          <w:sz w:val="24"/>
          <w:szCs w:val="28"/>
        </w:rPr>
      </w:pPr>
      <w:r w:rsidRPr="00B87574">
        <w:rPr>
          <w:rFonts w:ascii="微软雅黑" w:eastAsia="微软雅黑" w:hAnsi="微软雅黑" w:hint="eastAsia"/>
          <w:sz w:val="24"/>
          <w:szCs w:val="28"/>
        </w:rPr>
        <w:lastRenderedPageBreak/>
        <w:t>你认为该如何培养自己的劳动素养？</w:t>
      </w:r>
    </w:p>
    <w:p w14:paraId="2717D66D" w14:textId="77777777" w:rsidR="00233768" w:rsidRPr="00B87574" w:rsidRDefault="000420AD" w:rsidP="006D7B10">
      <w:pPr>
        <w:pStyle w:val="a3"/>
        <w:numPr>
          <w:ilvl w:val="0"/>
          <w:numId w:val="13"/>
        </w:numPr>
        <w:ind w:left="0" w:firstLineChars="0" w:firstLine="567"/>
        <w:rPr>
          <w:rFonts w:ascii="微软雅黑" w:eastAsia="微软雅黑" w:hAnsi="微软雅黑"/>
          <w:sz w:val="24"/>
          <w:szCs w:val="24"/>
        </w:rPr>
      </w:pPr>
      <w:r w:rsidRPr="00B87574">
        <w:rPr>
          <w:rFonts w:ascii="微软雅黑" w:eastAsia="微软雅黑" w:hAnsi="微软雅黑" w:hint="eastAsia"/>
          <w:sz w:val="24"/>
          <w:szCs w:val="24"/>
        </w:rPr>
        <w:t>加强马克思主义劳动理论的学习</w:t>
      </w:r>
    </w:p>
    <w:p w14:paraId="5889D7DB" w14:textId="77777777" w:rsidR="00BA16EE" w:rsidRPr="00B87574" w:rsidRDefault="00BA16EE" w:rsidP="006D7B10">
      <w:pPr>
        <w:ind w:firstLine="567"/>
        <w:rPr>
          <w:rFonts w:ascii="微软雅黑" w:eastAsia="微软雅黑" w:hAnsi="微软雅黑"/>
          <w:sz w:val="24"/>
          <w:szCs w:val="24"/>
        </w:rPr>
      </w:pPr>
      <w:r w:rsidRPr="00B87574">
        <w:rPr>
          <w:rFonts w:ascii="微软雅黑" w:eastAsia="微软雅黑" w:hAnsi="微软雅黑" w:hint="eastAsia"/>
          <w:sz w:val="24"/>
          <w:szCs w:val="24"/>
        </w:rPr>
        <w:t>学生要自主自发地利用课堂和课余时间学习马克思主义劳动理论，深刻理解和领会马克思主义关于劳动创造人、劳动促进人的全面发展等观点，努力提高参加劳动实践、接受劳动锻炼的自觉性和主动性，同时学习新时代劳动教育的内涵和意义，领悟习近平总书记给劳动教育赋予的时代思想意蕴。</w:t>
      </w:r>
    </w:p>
    <w:p w14:paraId="3B2AD89B" w14:textId="77777777" w:rsidR="005C6AED" w:rsidRPr="00B87574" w:rsidRDefault="005C6AED" w:rsidP="006D7B10">
      <w:pPr>
        <w:pStyle w:val="a3"/>
        <w:numPr>
          <w:ilvl w:val="0"/>
          <w:numId w:val="13"/>
        </w:numPr>
        <w:ind w:left="0" w:firstLineChars="0" w:firstLine="567"/>
        <w:rPr>
          <w:rFonts w:ascii="微软雅黑" w:eastAsia="微软雅黑" w:hAnsi="微软雅黑"/>
          <w:sz w:val="24"/>
          <w:szCs w:val="21"/>
        </w:rPr>
      </w:pPr>
      <w:r w:rsidRPr="00B87574">
        <w:rPr>
          <w:rFonts w:ascii="微软雅黑" w:eastAsia="微软雅黑" w:hAnsi="微软雅黑" w:hint="eastAsia"/>
          <w:sz w:val="24"/>
          <w:szCs w:val="21"/>
        </w:rPr>
        <w:t>加强自我劳动教育，锻造劳动精神</w:t>
      </w:r>
    </w:p>
    <w:p w14:paraId="75C4894C" w14:textId="77777777" w:rsidR="00BA16EE" w:rsidRPr="00B87574" w:rsidRDefault="00BA16EE" w:rsidP="006D7B10">
      <w:pPr>
        <w:ind w:firstLine="567"/>
        <w:rPr>
          <w:rFonts w:ascii="微软雅黑" w:eastAsia="微软雅黑" w:hAnsi="微软雅黑"/>
          <w:sz w:val="24"/>
          <w:szCs w:val="21"/>
        </w:rPr>
      </w:pPr>
      <w:r w:rsidRPr="00B87574">
        <w:rPr>
          <w:rFonts w:ascii="微软雅黑" w:eastAsia="微软雅黑" w:hAnsi="微软雅黑" w:hint="eastAsia"/>
          <w:sz w:val="24"/>
          <w:szCs w:val="21"/>
        </w:rPr>
        <w:t>学生要学会提升自己的个人修养，时刻保持主动学习的精神。第一，学生要自觉主动地学习，把在学校获得的劳动知识进行自我消化和自我认知；第二，在学校要主动认真地学习劳动教育课，遇到不懂的问题积极思考和提问，尽自己最大的努力做到自主学习、自我管理、自主思考和自主行动，培养正确的劳动观念；第三，可以利用同伴关系，一起学习、讨论劳动知识和参与劳动，可以在集体学习的过程中表现自己，充分认识到集体荣誉感所带来的那一份责任，感悟体验劳动带给自身的力量和</w:t>
      </w:r>
      <w:proofErr w:type="gramStart"/>
      <w:r w:rsidRPr="00B87574">
        <w:rPr>
          <w:rFonts w:ascii="微软雅黑" w:eastAsia="微软雅黑" w:hAnsi="微软雅黑" w:hint="eastAsia"/>
          <w:sz w:val="24"/>
          <w:szCs w:val="21"/>
        </w:rPr>
        <w:t>磨炼</w:t>
      </w:r>
      <w:proofErr w:type="gramEnd"/>
      <w:r w:rsidRPr="00B87574">
        <w:rPr>
          <w:rFonts w:ascii="微软雅黑" w:eastAsia="微软雅黑" w:hAnsi="微软雅黑" w:hint="eastAsia"/>
          <w:sz w:val="24"/>
          <w:szCs w:val="21"/>
        </w:rPr>
        <w:t>；第四，要不断了解国家荣誉称号获得者、劳动模范、改革先锋等人物的故事和精神，不断弘扬和</w:t>
      </w:r>
      <w:proofErr w:type="gramStart"/>
      <w:r w:rsidRPr="00B87574">
        <w:rPr>
          <w:rFonts w:ascii="微软雅黑" w:eastAsia="微软雅黑" w:hAnsi="微软雅黑" w:hint="eastAsia"/>
          <w:sz w:val="24"/>
          <w:szCs w:val="21"/>
        </w:rPr>
        <w:t>践行</w:t>
      </w:r>
      <w:proofErr w:type="gramEnd"/>
      <w:r w:rsidRPr="00B87574">
        <w:rPr>
          <w:rFonts w:ascii="微软雅黑" w:eastAsia="微软雅黑" w:hAnsi="微软雅黑" w:hint="eastAsia"/>
          <w:sz w:val="24"/>
          <w:szCs w:val="21"/>
        </w:rPr>
        <w:t>劳动精神、劳模精神、工匠精神，不断积累和运用，这是提高劳动素养水平的基础。</w:t>
      </w:r>
    </w:p>
    <w:p w14:paraId="0FD42465" w14:textId="77777777" w:rsidR="005C6AED" w:rsidRPr="00B87574" w:rsidRDefault="005C6AED" w:rsidP="006D7B10">
      <w:pPr>
        <w:pStyle w:val="a3"/>
        <w:numPr>
          <w:ilvl w:val="0"/>
          <w:numId w:val="13"/>
        </w:numPr>
        <w:ind w:left="0" w:firstLineChars="0" w:firstLine="567"/>
        <w:rPr>
          <w:rFonts w:ascii="微软雅黑" w:eastAsia="微软雅黑" w:hAnsi="微软雅黑"/>
          <w:sz w:val="24"/>
          <w:szCs w:val="21"/>
        </w:rPr>
      </w:pPr>
      <w:r w:rsidRPr="00B87574">
        <w:rPr>
          <w:rFonts w:ascii="微软雅黑" w:eastAsia="微软雅黑" w:hAnsi="微软雅黑" w:hint="eastAsia"/>
          <w:sz w:val="24"/>
          <w:szCs w:val="21"/>
        </w:rPr>
        <w:t>加强劳动实践锻炼，提升劳动能力</w:t>
      </w:r>
    </w:p>
    <w:p w14:paraId="5884ECDD" w14:textId="77777777" w:rsidR="00BA16EE" w:rsidRPr="00B87574" w:rsidRDefault="00BA16EE" w:rsidP="006D7B10">
      <w:pPr>
        <w:pStyle w:val="a3"/>
        <w:numPr>
          <w:ilvl w:val="0"/>
          <w:numId w:val="17"/>
        </w:numPr>
        <w:ind w:left="0" w:firstLineChars="0" w:firstLine="567"/>
        <w:rPr>
          <w:rFonts w:ascii="微软雅黑" w:eastAsia="微软雅黑" w:hAnsi="微软雅黑"/>
          <w:sz w:val="24"/>
          <w:szCs w:val="21"/>
        </w:rPr>
      </w:pPr>
      <w:r w:rsidRPr="00B87574">
        <w:rPr>
          <w:rFonts w:ascii="微软雅黑" w:eastAsia="微软雅黑" w:hAnsi="微软雅黑" w:hint="eastAsia"/>
          <w:sz w:val="24"/>
          <w:szCs w:val="21"/>
        </w:rPr>
        <w:t>学生要加强实践体验，通过开展多种形式的劳动实践，切实感悟劳动的获得感和成就感。</w:t>
      </w:r>
    </w:p>
    <w:p w14:paraId="7E7FC0A2" w14:textId="77777777" w:rsidR="00BA16EE" w:rsidRPr="00B87574" w:rsidRDefault="00BA16EE" w:rsidP="006D7B10">
      <w:pPr>
        <w:pStyle w:val="a3"/>
        <w:numPr>
          <w:ilvl w:val="0"/>
          <w:numId w:val="17"/>
        </w:numPr>
        <w:ind w:left="0" w:firstLineChars="0" w:firstLine="567"/>
        <w:rPr>
          <w:rFonts w:ascii="微软雅黑" w:eastAsia="微软雅黑" w:hAnsi="微软雅黑"/>
          <w:sz w:val="24"/>
          <w:szCs w:val="21"/>
        </w:rPr>
      </w:pPr>
      <w:r w:rsidRPr="00B87574">
        <w:rPr>
          <w:rFonts w:ascii="微软雅黑" w:eastAsia="微软雅黑" w:hAnsi="微软雅黑" w:hint="eastAsia"/>
          <w:sz w:val="24"/>
          <w:szCs w:val="21"/>
        </w:rPr>
        <w:t>学生要通过劳动实践，充分感受劳动的乐趣，享受劳动成果的喜悦，养成吃苦耐劳的品质以及独立担当的品格，进而形成尊重劳动、热爱劳动的真挚情感。</w:t>
      </w:r>
    </w:p>
    <w:p w14:paraId="060E0BB4" w14:textId="77777777" w:rsidR="00BA16EE" w:rsidRPr="00B87574" w:rsidRDefault="00BA16EE" w:rsidP="006D7B10">
      <w:pPr>
        <w:pStyle w:val="a3"/>
        <w:numPr>
          <w:ilvl w:val="0"/>
          <w:numId w:val="17"/>
        </w:numPr>
        <w:ind w:left="0" w:firstLineChars="0" w:firstLine="567"/>
        <w:rPr>
          <w:rFonts w:ascii="微软雅黑" w:eastAsia="微软雅黑" w:hAnsi="微软雅黑"/>
          <w:sz w:val="24"/>
          <w:szCs w:val="21"/>
        </w:rPr>
      </w:pPr>
      <w:r w:rsidRPr="00B87574">
        <w:rPr>
          <w:rFonts w:ascii="微软雅黑" w:eastAsia="微软雅黑" w:hAnsi="微软雅黑" w:hint="eastAsia"/>
          <w:sz w:val="24"/>
          <w:szCs w:val="21"/>
        </w:rPr>
        <w:lastRenderedPageBreak/>
        <w:t>学生要在自己的生活实践中体会劳动素养提升与自身健康成长和全面发展的内在联系，积极参加校内外组织的劳动教育和劳动锻炼平台，并积极寻找劳动机会，在劳动的过程中训练劳动技能，形成热爱劳动的良好品德，锻炼吃苦耐劳的意志品质，全面提高劳动素养。</w:t>
      </w:r>
    </w:p>
    <w:p w14:paraId="63E3ADD0" w14:textId="77777777" w:rsidR="00093E3F" w:rsidRPr="00B87574" w:rsidRDefault="00093E3F" w:rsidP="00093E3F">
      <w:pPr>
        <w:pStyle w:val="1"/>
        <w:jc w:val="center"/>
        <w:rPr>
          <w:rFonts w:ascii="微软雅黑" w:eastAsia="微软雅黑" w:hAnsi="微软雅黑"/>
          <w:sz w:val="40"/>
          <w:szCs w:val="40"/>
        </w:rPr>
      </w:pPr>
      <w:r w:rsidRPr="00B87574">
        <w:rPr>
          <w:rFonts w:ascii="微软雅黑" w:eastAsia="微软雅黑" w:hAnsi="微软雅黑" w:hint="eastAsia"/>
          <w:sz w:val="40"/>
          <w:szCs w:val="40"/>
        </w:rPr>
        <w:t>第三章</w:t>
      </w:r>
      <w:r w:rsidRPr="00B87574">
        <w:rPr>
          <w:rFonts w:ascii="微软雅黑" w:eastAsia="微软雅黑" w:hAnsi="微软雅黑"/>
          <w:sz w:val="40"/>
          <w:szCs w:val="40"/>
        </w:rPr>
        <w:t>  劳动价值观与劳动精神</w:t>
      </w:r>
    </w:p>
    <w:p w14:paraId="308FF1F6" w14:textId="77777777" w:rsidR="00093E3F" w:rsidRPr="00B87574" w:rsidRDefault="00093E3F"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1D422557" w14:textId="77777777" w:rsidR="00093E3F" w:rsidRPr="00B87574" w:rsidRDefault="00093E3F" w:rsidP="00093E3F">
      <w:pPr>
        <w:pStyle w:val="3"/>
        <w:numPr>
          <w:ilvl w:val="0"/>
          <w:numId w:val="4"/>
        </w:numPr>
        <w:rPr>
          <w:rFonts w:ascii="微软雅黑" w:eastAsia="微软雅黑" w:hAnsi="微软雅黑"/>
          <w:sz w:val="24"/>
          <w:szCs w:val="24"/>
        </w:rPr>
      </w:pPr>
      <w:r w:rsidRPr="00B87574">
        <w:rPr>
          <w:rFonts w:ascii="微软雅黑" w:eastAsia="微软雅黑" w:hAnsi="微软雅黑" w:hint="eastAsia"/>
          <w:sz w:val="24"/>
          <w:szCs w:val="24"/>
        </w:rPr>
        <w:t>你是如何理解新时代的劳动精神的</w:t>
      </w:r>
      <w:r w:rsidRPr="00B87574">
        <w:rPr>
          <w:rFonts w:ascii="微软雅黑" w:eastAsia="微软雅黑" w:hAnsi="微软雅黑"/>
          <w:sz w:val="24"/>
          <w:szCs w:val="24"/>
        </w:rPr>
        <w:t>？</w:t>
      </w:r>
    </w:p>
    <w:p w14:paraId="0D9F2C36" w14:textId="77777777" w:rsidR="00927C76" w:rsidRPr="00B87574" w:rsidRDefault="00927C76"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劳动创造伟业，劳动铸就辉煌。一切劳动，无论是体力劳动还是脑力劳动，都值得尊重和鼓励。新时代学生劳动价值观的基本内涵如下：</w:t>
      </w:r>
    </w:p>
    <w:p w14:paraId="2E6FD089" w14:textId="77777777" w:rsidR="00B004AB" w:rsidRPr="00B87574" w:rsidRDefault="00B004AB"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1）</w:t>
      </w:r>
      <w:r w:rsidR="00927C76" w:rsidRPr="00B87574">
        <w:rPr>
          <w:rFonts w:ascii="微软雅黑" w:eastAsia="微软雅黑" w:hAnsi="微软雅黑" w:hint="eastAsia"/>
          <w:sz w:val="24"/>
          <w:szCs w:val="21"/>
        </w:rPr>
        <w:t>应当把明确劳动本质与价值作为基本要求，明辨劳动最伟大；</w:t>
      </w:r>
    </w:p>
    <w:p w14:paraId="129FE519" w14:textId="77777777" w:rsidR="00093E3F" w:rsidRPr="00B87574" w:rsidRDefault="00B004AB"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新时代学生应当以劳动创造人类历史和文明、劳动推进社会发展和进步为认识起点，明确劳动的本质和价值。劳动的本质不仅在于创造物质财富和精神财富，也是推动社会发展的决定性实践活动，体现了劳动超越谋生之外的人文社会价值，是满足人享受和发展需要的价值状态，推动社会发展和促进人的全面发展。</w:t>
      </w:r>
    </w:p>
    <w:p w14:paraId="1B24B4F2" w14:textId="77777777" w:rsidR="00927C76" w:rsidRPr="00B87574" w:rsidRDefault="00B004AB"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2）</w:t>
      </w:r>
      <w:r w:rsidR="00927C76" w:rsidRPr="00B87574">
        <w:rPr>
          <w:rFonts w:ascii="微软雅黑" w:eastAsia="微软雅黑" w:hAnsi="微软雅黑" w:hint="eastAsia"/>
          <w:sz w:val="24"/>
          <w:szCs w:val="21"/>
        </w:rPr>
        <w:t>应当把肯定劳动主体地位与作用作为基本要义，明辨劳动最光荣；</w:t>
      </w:r>
    </w:p>
    <w:p w14:paraId="6A3E589D" w14:textId="77777777" w:rsidR="00B004AB" w:rsidRPr="00B87574" w:rsidRDefault="00B004AB"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劳动者是人民群众的主体部分，承担着创造社会物质财富和精神财富的历史责任，新时代的学生应当重视和尊重劳动、肯定和崇尚劳动，其内在必然要求就是肯定劳动主体的地位与作用。我们应当平等看待劳动者，不论是体力劳动者还是脑力劳动者，不论是简单劳动者还是复杂劳动者，一切为我国社会主义现代化建设做出贡献的劳动者，都是光荣的，都应该得到承认和尊重。</w:t>
      </w:r>
    </w:p>
    <w:p w14:paraId="74DA81C8" w14:textId="77777777" w:rsidR="00927C76" w:rsidRPr="00B87574" w:rsidRDefault="00B004AB" w:rsidP="00E977DE">
      <w:pPr>
        <w:ind w:firstLineChars="236" w:firstLine="566"/>
        <w:rPr>
          <w:rFonts w:ascii="微软雅黑" w:eastAsia="微软雅黑" w:hAnsi="微软雅黑"/>
          <w:sz w:val="24"/>
          <w:szCs w:val="21"/>
        </w:rPr>
      </w:pPr>
      <w:r w:rsidRPr="00B87574">
        <w:rPr>
          <w:rFonts w:ascii="微软雅黑" w:eastAsia="微软雅黑" w:hAnsi="微软雅黑"/>
          <w:sz w:val="24"/>
          <w:szCs w:val="21"/>
        </w:rPr>
        <w:lastRenderedPageBreak/>
        <w:t>3</w:t>
      </w:r>
      <w:r w:rsidRPr="00B87574">
        <w:rPr>
          <w:rFonts w:ascii="微软雅黑" w:eastAsia="微软雅黑" w:hAnsi="微软雅黑" w:hint="eastAsia"/>
          <w:sz w:val="24"/>
          <w:szCs w:val="21"/>
        </w:rPr>
        <w:t>）</w:t>
      </w:r>
      <w:r w:rsidR="00927C76" w:rsidRPr="00B87574">
        <w:rPr>
          <w:rFonts w:ascii="微软雅黑" w:eastAsia="微软雅黑" w:hAnsi="微软雅黑" w:hint="eastAsia"/>
          <w:sz w:val="24"/>
          <w:szCs w:val="21"/>
        </w:rPr>
        <w:t>应当把树立创造性劳动意识作为主要目标，明辨劳动最美丽；</w:t>
      </w:r>
    </w:p>
    <w:p w14:paraId="7DB1D46E" w14:textId="77777777" w:rsidR="00B004AB" w:rsidRPr="00B87574" w:rsidRDefault="00B004AB"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“劳动最美丽”可以用劳动美来加以概括。“劳动最美丽”在本质上是劳动者或劳动主体基于其劳动实践而实现的美的创造，并通过各种美的劳动形式，彰显劳动者的本质力量和劳动美的价值。</w:t>
      </w:r>
    </w:p>
    <w:p w14:paraId="2A2F8D0D" w14:textId="77777777" w:rsidR="00093E3F" w:rsidRPr="00B87574" w:rsidRDefault="00093E3F" w:rsidP="00093E3F">
      <w:pPr>
        <w:pStyle w:val="3"/>
        <w:numPr>
          <w:ilvl w:val="0"/>
          <w:numId w:val="4"/>
        </w:numPr>
        <w:rPr>
          <w:rFonts w:ascii="微软雅黑" w:eastAsia="微软雅黑" w:hAnsi="微软雅黑"/>
          <w:sz w:val="24"/>
          <w:szCs w:val="28"/>
        </w:rPr>
      </w:pPr>
      <w:r w:rsidRPr="00B87574">
        <w:rPr>
          <w:rFonts w:ascii="微软雅黑" w:eastAsia="微软雅黑" w:hAnsi="微软雅黑" w:hint="eastAsia"/>
          <w:sz w:val="24"/>
          <w:szCs w:val="28"/>
        </w:rPr>
        <w:t>你是如何理解劳模精神的？</w:t>
      </w:r>
      <w:r w:rsidRPr="00B87574">
        <w:rPr>
          <w:rFonts w:ascii="微软雅黑" w:eastAsia="微软雅黑" w:hAnsi="微软雅黑"/>
          <w:sz w:val="24"/>
          <w:szCs w:val="28"/>
        </w:rPr>
        <w:t>请举例说明。</w:t>
      </w:r>
    </w:p>
    <w:p w14:paraId="7D4306C2" w14:textId="77777777" w:rsidR="007E5B60" w:rsidRPr="00B87574" w:rsidRDefault="000C304E"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1）</w:t>
      </w:r>
      <w:r w:rsidR="00927C76" w:rsidRPr="00B87574">
        <w:rPr>
          <w:rFonts w:ascii="微软雅黑" w:eastAsia="微软雅黑" w:hAnsi="微软雅黑"/>
          <w:sz w:val="24"/>
          <w:szCs w:val="21"/>
        </w:rPr>
        <w:t>劳模精神的内在本质是主人翁意识</w:t>
      </w:r>
    </w:p>
    <w:p w14:paraId="0F6734EB" w14:textId="77777777" w:rsidR="007E5B60" w:rsidRPr="00B87574" w:rsidRDefault="00927C76"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主人翁意识是劳模精神的内在本质，是正确认识和理解劳模精神的“关键词”。正是因为具有自觉的、强烈的主人翁意识，劳模才以车间为家、以厂为家、以企为家、以国为家，才具有积极主动的岗位意识、职业意识、进取精神和创新精神，才能在本职工作中充分发挥积极性、主动性和创造性，才能够艰苦奋斗、淡泊名利、甘于奉献，自觉把人生理想、家庭幸福融入国家富强、民族复兴的伟业，最终建构起个人与集体、</w:t>
      </w:r>
      <w:proofErr w:type="gramStart"/>
      <w:r w:rsidRPr="00B87574">
        <w:rPr>
          <w:rFonts w:ascii="微软雅黑" w:eastAsia="微软雅黑" w:hAnsi="微软雅黑" w:hint="eastAsia"/>
          <w:sz w:val="24"/>
          <w:szCs w:val="21"/>
        </w:rPr>
        <w:t>个人梦</w:t>
      </w:r>
      <w:proofErr w:type="gramEnd"/>
      <w:r w:rsidRPr="00B87574">
        <w:rPr>
          <w:rFonts w:ascii="微软雅黑" w:eastAsia="微软雅黑" w:hAnsi="微软雅黑" w:hint="eastAsia"/>
          <w:sz w:val="24"/>
          <w:szCs w:val="21"/>
        </w:rPr>
        <w:t>与中国梦、小家与国家民族融合统一的发展共同体和命运共同体。</w:t>
      </w:r>
    </w:p>
    <w:p w14:paraId="0565D957" w14:textId="77777777" w:rsidR="00927C76" w:rsidRPr="00B87574" w:rsidRDefault="000C304E"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2）</w:t>
      </w:r>
      <w:r w:rsidR="00927C76" w:rsidRPr="00B87574">
        <w:rPr>
          <w:rFonts w:ascii="微软雅黑" w:eastAsia="微软雅黑" w:hAnsi="微软雅黑"/>
          <w:sz w:val="24"/>
          <w:szCs w:val="21"/>
        </w:rPr>
        <w:t>劳模精神的核心是工匠精神</w:t>
      </w:r>
    </w:p>
    <w:p w14:paraId="2F4F9A66" w14:textId="4FDC1C09" w:rsidR="00093E3F" w:rsidRDefault="00927C76" w:rsidP="00E977D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现今，我国各行各业涌现出来的劳动模范所展示的劳模精神，其行为实质和精神特质本身都是工匠精神的价值升华，既体现了劳动者的勤劳创造之美，展现了劳动者的追求卓越之美，也凸显了劳动者的爱岗敬业之美。可以说，工匠的职业操守精神是劳模精神的基础，工匠的求精创新精神是劳模精神的源泉，工匠的敬业奉献精神是劳模精神的内核。</w:t>
      </w:r>
    </w:p>
    <w:p w14:paraId="4A2C6E65" w14:textId="2593EC77" w:rsidR="00E977DE" w:rsidRDefault="00E977DE" w:rsidP="00E977DE">
      <w:pPr>
        <w:ind w:firstLineChars="236" w:firstLine="566"/>
        <w:rPr>
          <w:rFonts w:ascii="微软雅黑" w:eastAsia="微软雅黑" w:hAnsi="微软雅黑"/>
          <w:sz w:val="24"/>
          <w:szCs w:val="21"/>
        </w:rPr>
      </w:pPr>
    </w:p>
    <w:p w14:paraId="36E3478E" w14:textId="3B667127" w:rsidR="00E977DE" w:rsidRPr="00B87574" w:rsidRDefault="00E977DE" w:rsidP="00E977DE">
      <w:pPr>
        <w:ind w:firstLineChars="236" w:firstLine="566"/>
        <w:rPr>
          <w:rFonts w:ascii="微软雅黑" w:eastAsia="微软雅黑" w:hAnsi="微软雅黑" w:hint="eastAsia"/>
          <w:sz w:val="24"/>
          <w:szCs w:val="21"/>
        </w:rPr>
      </w:pPr>
      <w:r>
        <w:rPr>
          <w:rFonts w:ascii="微软雅黑" w:eastAsia="微软雅黑" w:hAnsi="微软雅黑" w:hint="eastAsia"/>
          <w:sz w:val="24"/>
          <w:szCs w:val="21"/>
        </w:rPr>
        <w:t>举例：略</w:t>
      </w:r>
      <w:r w:rsidR="00711BDA">
        <w:rPr>
          <w:rFonts w:ascii="微软雅黑" w:eastAsia="微软雅黑" w:hAnsi="微软雅黑" w:hint="eastAsia"/>
          <w:sz w:val="24"/>
          <w:szCs w:val="21"/>
        </w:rPr>
        <w:t>。</w:t>
      </w:r>
    </w:p>
    <w:p w14:paraId="1BE312F3" w14:textId="77777777" w:rsidR="00093E3F" w:rsidRPr="00B87574" w:rsidRDefault="00093E3F" w:rsidP="00013077">
      <w:pPr>
        <w:pStyle w:val="3"/>
        <w:numPr>
          <w:ilvl w:val="0"/>
          <w:numId w:val="4"/>
        </w:numPr>
        <w:rPr>
          <w:rFonts w:ascii="微软雅黑" w:eastAsia="微软雅黑" w:hAnsi="微软雅黑"/>
          <w:sz w:val="24"/>
          <w:szCs w:val="28"/>
        </w:rPr>
      </w:pPr>
      <w:r w:rsidRPr="00B87574">
        <w:rPr>
          <w:rFonts w:ascii="微软雅黑" w:eastAsia="微软雅黑" w:hAnsi="微软雅黑" w:hint="eastAsia"/>
          <w:sz w:val="24"/>
          <w:szCs w:val="28"/>
        </w:rPr>
        <w:lastRenderedPageBreak/>
        <w:t xml:space="preserve">你还知道哪些劳模的故事？ </w:t>
      </w:r>
    </w:p>
    <w:p w14:paraId="715AAA39" w14:textId="77777777" w:rsidR="00093E3F" w:rsidRPr="00B87574" w:rsidRDefault="007E5B60" w:rsidP="00711BDA">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袁隆平</w:t>
      </w:r>
      <w:r w:rsidR="00987B7B" w:rsidRPr="00B87574">
        <w:rPr>
          <w:rFonts w:ascii="微软雅黑" w:eastAsia="微软雅黑" w:hAnsi="微软雅黑" w:hint="eastAsia"/>
          <w:sz w:val="24"/>
          <w:szCs w:val="21"/>
        </w:rPr>
        <w:t>：杂交水稻研究领域的开创者和带头人，致力于杂交水稻技术的研究、应用与推广，发明“三系法”</w:t>
      </w:r>
      <w:proofErr w:type="gramStart"/>
      <w:r w:rsidR="00987B7B" w:rsidRPr="00B87574">
        <w:rPr>
          <w:rFonts w:ascii="微软雅黑" w:eastAsia="微软雅黑" w:hAnsi="微软雅黑" w:hint="eastAsia"/>
          <w:sz w:val="24"/>
          <w:szCs w:val="21"/>
        </w:rPr>
        <w:t>籼</w:t>
      </w:r>
      <w:proofErr w:type="gramEnd"/>
      <w:r w:rsidR="00987B7B" w:rsidRPr="00B87574">
        <w:rPr>
          <w:rFonts w:ascii="微软雅黑" w:eastAsia="微软雅黑" w:hAnsi="微软雅黑" w:hint="eastAsia"/>
          <w:sz w:val="24"/>
          <w:szCs w:val="21"/>
        </w:rPr>
        <w:t>型杂交水稻，成功研究出“两系法”杂交水稻，创建了超级杂交稻技术体系。</w:t>
      </w:r>
    </w:p>
    <w:p w14:paraId="3E414485" w14:textId="77777777" w:rsidR="00987B7B" w:rsidRPr="00B87574" w:rsidRDefault="00987B7B" w:rsidP="00711BDA">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张定宇：武汉市金银潭医院是最早接诊新冠患者的定点医院，收治病人全部为重症和危重症患者，是抗击疫情的最前沿。身为院长的张定宇日夜坚守，果断决策，处理得当，带领全体医护人员，为抗击疫情做出重要贡献。</w:t>
      </w:r>
    </w:p>
    <w:p w14:paraId="68EE66E0" w14:textId="77777777" w:rsidR="00093E3F" w:rsidRPr="00B87574" w:rsidRDefault="00093E3F" w:rsidP="00093E3F">
      <w:pPr>
        <w:jc w:val="left"/>
        <w:rPr>
          <w:rFonts w:ascii="微软雅黑" w:eastAsia="微软雅黑" w:hAnsi="微软雅黑"/>
          <w:sz w:val="20"/>
          <w:szCs w:val="21"/>
        </w:rPr>
      </w:pPr>
    </w:p>
    <w:p w14:paraId="1CED80EF" w14:textId="77777777" w:rsidR="00093E3F" w:rsidRPr="00B87574" w:rsidRDefault="00093E3F" w:rsidP="00093E3F">
      <w:pPr>
        <w:pStyle w:val="1"/>
        <w:jc w:val="center"/>
        <w:rPr>
          <w:rFonts w:ascii="微软雅黑" w:eastAsia="微软雅黑" w:hAnsi="微软雅黑"/>
          <w:sz w:val="40"/>
          <w:szCs w:val="40"/>
        </w:rPr>
      </w:pPr>
      <w:r w:rsidRPr="00B87574">
        <w:rPr>
          <w:rFonts w:ascii="微软雅黑" w:eastAsia="微软雅黑" w:hAnsi="微软雅黑" w:hint="eastAsia"/>
          <w:sz w:val="40"/>
          <w:szCs w:val="40"/>
        </w:rPr>
        <w:t>第四章</w:t>
      </w:r>
      <w:r w:rsidRPr="00B87574">
        <w:rPr>
          <w:rFonts w:ascii="微软雅黑" w:eastAsia="微软雅黑" w:hAnsi="微软雅黑"/>
          <w:sz w:val="40"/>
          <w:szCs w:val="40"/>
        </w:rPr>
        <w:t>  工匠与工匠精神</w:t>
      </w:r>
    </w:p>
    <w:p w14:paraId="5E781755" w14:textId="77777777" w:rsidR="00093E3F" w:rsidRPr="00B87574" w:rsidRDefault="00093E3F"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4023EECC" w14:textId="77777777" w:rsidR="00093E3F" w:rsidRPr="00B87574" w:rsidRDefault="00093E3F" w:rsidP="00093E3F">
      <w:pPr>
        <w:pStyle w:val="3"/>
        <w:numPr>
          <w:ilvl w:val="0"/>
          <w:numId w:val="5"/>
        </w:numPr>
        <w:rPr>
          <w:rFonts w:ascii="微软雅黑" w:eastAsia="微软雅黑" w:hAnsi="微软雅黑"/>
          <w:sz w:val="24"/>
          <w:szCs w:val="24"/>
        </w:rPr>
      </w:pPr>
      <w:r w:rsidRPr="00B87574">
        <w:rPr>
          <w:rFonts w:ascii="微软雅黑" w:eastAsia="微软雅黑" w:hAnsi="微软雅黑" w:hint="eastAsia"/>
          <w:sz w:val="24"/>
          <w:szCs w:val="24"/>
        </w:rPr>
        <w:t>你是如何理解工匠精神的内涵的</w:t>
      </w:r>
      <w:r w:rsidRPr="00B87574">
        <w:rPr>
          <w:rFonts w:ascii="微软雅黑" w:eastAsia="微软雅黑" w:hAnsi="微软雅黑"/>
          <w:sz w:val="24"/>
          <w:szCs w:val="24"/>
        </w:rPr>
        <w:t>？</w:t>
      </w:r>
    </w:p>
    <w:p w14:paraId="3D8CD68F" w14:textId="77777777" w:rsidR="00F21654" w:rsidRPr="00B87574" w:rsidRDefault="00F21654" w:rsidP="00CC638C">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现代工匠是指从事现代机器生产的工业生产者（以技术工人和工程师为主）及相对应的传统手工业生产者。现代大工匠，即高水平的工匠，包括工程师、建筑师、机械师、各类技术专家等。</w:t>
      </w:r>
    </w:p>
    <w:p w14:paraId="5F100C9B" w14:textId="77777777" w:rsidR="00ED02F1" w:rsidRPr="00B87574" w:rsidRDefault="00F21654" w:rsidP="00CC638C">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大国工匠的现代意义包括：大国工匠是“中国制造”走向“中国创造”的人才基石；大国工匠身处行业和企业的关键生产岗位，这个岗位所需要的技术、技能直接关乎产品品质；要将“中国制造”打造成高品质的代名词，需要一代又一代、一批又一批大国工匠的努力；大国工匠的自身素质直接决定着一个品牌的成功打造。</w:t>
      </w:r>
    </w:p>
    <w:p w14:paraId="05C07C4A" w14:textId="77777777" w:rsidR="00093E3F" w:rsidRPr="00B87574" w:rsidRDefault="00093E3F" w:rsidP="00ED02F1">
      <w:pPr>
        <w:pStyle w:val="3"/>
        <w:numPr>
          <w:ilvl w:val="0"/>
          <w:numId w:val="5"/>
        </w:numPr>
        <w:rPr>
          <w:rFonts w:ascii="微软雅黑" w:eastAsia="微软雅黑" w:hAnsi="微软雅黑"/>
          <w:sz w:val="24"/>
          <w:szCs w:val="24"/>
        </w:rPr>
      </w:pPr>
      <w:r w:rsidRPr="00B87574">
        <w:rPr>
          <w:rFonts w:ascii="微软雅黑" w:eastAsia="微软雅黑" w:hAnsi="微软雅黑" w:hint="eastAsia"/>
          <w:sz w:val="24"/>
          <w:szCs w:val="28"/>
        </w:rPr>
        <w:lastRenderedPageBreak/>
        <w:t>新时代弘扬工匠精神有何意义</w:t>
      </w:r>
      <w:r w:rsidRPr="00B87574">
        <w:rPr>
          <w:rFonts w:ascii="微软雅黑" w:eastAsia="微软雅黑" w:hAnsi="微软雅黑"/>
          <w:sz w:val="24"/>
          <w:szCs w:val="28"/>
        </w:rPr>
        <w:t>？</w:t>
      </w:r>
      <w:r w:rsidRPr="00B87574">
        <w:rPr>
          <w:rFonts w:ascii="微软雅黑" w:eastAsia="微软雅黑" w:hAnsi="微软雅黑" w:hint="eastAsia"/>
          <w:sz w:val="24"/>
          <w:szCs w:val="28"/>
        </w:rPr>
        <w:t xml:space="preserve"> </w:t>
      </w:r>
    </w:p>
    <w:p w14:paraId="446CDE87" w14:textId="77777777" w:rsidR="00093E3F" w:rsidRPr="00B87574" w:rsidRDefault="00CA4C46" w:rsidP="00CC638C">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工匠精神体现了工匠对自己的产品独具匠心、精雕细琢、精益求精、尽善尽美的坚持和追求，蕴含着严谨、执着、敬业、创新等可贵品质</w:t>
      </w:r>
      <w:r w:rsidR="00F21654" w:rsidRPr="00B87574">
        <w:rPr>
          <w:rFonts w:ascii="微软雅黑" w:eastAsia="微软雅黑" w:hAnsi="微软雅黑" w:hint="eastAsia"/>
          <w:sz w:val="24"/>
          <w:szCs w:val="21"/>
        </w:rPr>
        <w:t>，</w:t>
      </w:r>
      <w:r w:rsidRPr="00B87574">
        <w:rPr>
          <w:rFonts w:ascii="微软雅黑" w:eastAsia="微软雅黑" w:hAnsi="微软雅黑" w:hint="eastAsia"/>
          <w:sz w:val="24"/>
          <w:szCs w:val="21"/>
        </w:rPr>
        <w:t>已经渗透到各行各业的各个环节，具有很强的普适性、针对性和拓展性。</w:t>
      </w:r>
    </w:p>
    <w:p w14:paraId="1FA1AB00" w14:textId="77777777" w:rsidR="00CA4C46" w:rsidRPr="00B87574" w:rsidRDefault="00CA4C46" w:rsidP="00CC638C">
      <w:pPr>
        <w:pStyle w:val="a3"/>
        <w:numPr>
          <w:ilvl w:val="0"/>
          <w:numId w:val="29"/>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让工匠精神入脑入心</w:t>
      </w:r>
    </w:p>
    <w:p w14:paraId="1829DD31" w14:textId="77777777" w:rsidR="00F21654" w:rsidRPr="00B87574" w:rsidRDefault="00F21654" w:rsidP="00CC638C">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各地都有坚持贯彻工匠精神的出色企业及优秀员工，他们都在自己的领域精耕细作、造福社会。我们应大力将这些人的事迹推介出去，更多地向公众传递工匠精神、讲述工匠故事、表达工匠情怀，使工匠精神在各地蔚然成风，让工匠精神引领中国创造。这就要求宣传文化部门身先士卒，学习工匠的务实与敬业精神，培养和增强自身的看齐意识，脚踏实地</w:t>
      </w:r>
      <w:proofErr w:type="gramStart"/>
      <w:r w:rsidRPr="00B87574">
        <w:rPr>
          <w:rFonts w:ascii="微软雅黑" w:eastAsia="微软雅黑" w:hAnsi="微软雅黑" w:hint="eastAsia"/>
          <w:sz w:val="24"/>
          <w:szCs w:val="21"/>
        </w:rPr>
        <w:t>践行</w:t>
      </w:r>
      <w:proofErr w:type="gramEnd"/>
      <w:r w:rsidRPr="00B87574">
        <w:rPr>
          <w:rFonts w:ascii="微软雅黑" w:eastAsia="微软雅黑" w:hAnsi="微软雅黑" w:hint="eastAsia"/>
          <w:sz w:val="24"/>
          <w:szCs w:val="21"/>
        </w:rPr>
        <w:t>工匠精神。要实在“学”，要对照“做”，真正把工匠精神内化于心、外化于行；贯彻在宣扬传播的细微处，如切如磋，如琢如磨，孜孜不倦、久久为功，确保工匠精神真正在全社会弘扬开来、落地生根。</w:t>
      </w:r>
    </w:p>
    <w:p w14:paraId="19177180" w14:textId="77777777" w:rsidR="00CA4C46" w:rsidRPr="00B87574" w:rsidRDefault="00CA4C46" w:rsidP="00CC638C">
      <w:pPr>
        <w:pStyle w:val="a3"/>
        <w:numPr>
          <w:ilvl w:val="0"/>
          <w:numId w:val="29"/>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使工匠精神成为规制</w:t>
      </w:r>
    </w:p>
    <w:p w14:paraId="336A0707" w14:textId="77777777" w:rsidR="00F21654" w:rsidRPr="00B87574" w:rsidRDefault="00F21654" w:rsidP="00CC638C">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再好的财富也要靠人来传承，再好的精神也要靠人来弘扬。要发扬光大工匠精神，应建立有效的激励机制，正确引导人们的行为，发挥好工匠人才的作用。通过采取一系列制度性措施，引导培育学生精益求精的行为习惯，形成体现工匠精神的行为准则和价值观念，当务之急是建立健全一整套工匠制度，并渗透到职业教育、技术培训、市场准入、质量监管以及专利保护等各个方面，使精益求精者得到应有的回报，让违法违规者受到严厉的惩罚。</w:t>
      </w:r>
    </w:p>
    <w:p w14:paraId="059C74FC" w14:textId="77777777" w:rsidR="00F21654" w:rsidRPr="00B87574" w:rsidRDefault="00CA4C46" w:rsidP="00CC638C">
      <w:pPr>
        <w:pStyle w:val="a3"/>
        <w:numPr>
          <w:ilvl w:val="0"/>
          <w:numId w:val="29"/>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把工匠精神外化于行</w:t>
      </w:r>
    </w:p>
    <w:p w14:paraId="5E408810" w14:textId="77777777" w:rsidR="00F21654" w:rsidRPr="00B87574" w:rsidRDefault="00F21654" w:rsidP="00CC638C">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对具备工匠精神的人来说，工作不只是眼前的苟且，还有诗和远方。换言之，大凡敬业者，必把平凡的工作当作一种修行，定得住心、耐得住性，摒弃浮躁、</w:t>
      </w:r>
      <w:r w:rsidRPr="00B87574">
        <w:rPr>
          <w:rFonts w:ascii="微软雅黑" w:eastAsia="微软雅黑" w:hAnsi="微软雅黑" w:hint="eastAsia"/>
          <w:sz w:val="24"/>
          <w:szCs w:val="21"/>
        </w:rPr>
        <w:lastRenderedPageBreak/>
        <w:t>务实求真，用责任感，拾工匠心，塑匠人魂。发扬光大工匠精神，是我们每一个人都应该有的文化自觉和价值追求。身为一般的从业者，理应做好本职工作，具有螺丝钉精神，在自己平凡的工作岗位上兢兢业业；需要在价值理念和实践上，从社会和公众的需要出发，日复一日、年复一年地向专业的行家手和能工巧匠靠拢，用工匠精神锻造出彩人生。</w:t>
      </w:r>
    </w:p>
    <w:p w14:paraId="6CB0C792" w14:textId="77777777" w:rsidR="00F21654" w:rsidRPr="00B87574" w:rsidRDefault="00F21654" w:rsidP="00CC638C">
      <w:pPr>
        <w:pStyle w:val="a3"/>
        <w:numPr>
          <w:ilvl w:val="0"/>
          <w:numId w:val="29"/>
        </w:num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将工匠精神延展出新</w:t>
      </w:r>
    </w:p>
    <w:p w14:paraId="54E50C3F" w14:textId="77777777" w:rsidR="00F21654" w:rsidRPr="00B87574" w:rsidRDefault="00F21654" w:rsidP="00CC638C">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全面深化改革创新的力度进一步加大，各行各业的从业者面对当前工作中遇到的新情况、新问题，同样离不开发扬工匠精神。积极扩大工匠精神之外延，主动丰富其内涵，既是时代之需，也是职责所系，更是成长、成才的必由之路。职业院校学生应勇于开拓，奋发进取，大胆探索，博采众长，在工作理念、工作机制、工作载体和工作方法上寻求新的突破。</w:t>
      </w:r>
    </w:p>
    <w:p w14:paraId="7213AF6A" w14:textId="77777777" w:rsidR="00093E3F" w:rsidRPr="00B87574" w:rsidRDefault="00093E3F" w:rsidP="00F21654">
      <w:pPr>
        <w:pStyle w:val="3"/>
        <w:numPr>
          <w:ilvl w:val="0"/>
          <w:numId w:val="5"/>
        </w:numPr>
        <w:rPr>
          <w:rFonts w:ascii="微软雅黑" w:eastAsia="微软雅黑" w:hAnsi="微软雅黑"/>
          <w:sz w:val="24"/>
          <w:szCs w:val="28"/>
        </w:rPr>
      </w:pPr>
      <w:r w:rsidRPr="00B87574">
        <w:rPr>
          <w:rFonts w:ascii="微软雅黑" w:eastAsia="微软雅黑" w:hAnsi="微软雅黑" w:hint="eastAsia"/>
          <w:sz w:val="24"/>
          <w:szCs w:val="28"/>
        </w:rPr>
        <w:t>列举你身边或你知道的关于工匠精神的故事，谈谈它对你的启示</w:t>
      </w:r>
      <w:r w:rsidRPr="00B87574">
        <w:rPr>
          <w:rFonts w:ascii="微软雅黑" w:eastAsia="微软雅黑" w:hAnsi="微软雅黑"/>
          <w:sz w:val="24"/>
          <w:szCs w:val="28"/>
        </w:rPr>
        <w:t>。</w:t>
      </w:r>
    </w:p>
    <w:p w14:paraId="783D703D" w14:textId="77777777" w:rsidR="00093E3F" w:rsidRPr="00B87574" w:rsidRDefault="00AA6517" w:rsidP="00202AA9">
      <w:pPr>
        <w:ind w:firstLineChars="177" w:firstLine="425"/>
        <w:rPr>
          <w:rFonts w:ascii="微软雅黑" w:eastAsia="微软雅黑" w:hAnsi="微软雅黑" w:cs="Helvetica"/>
          <w:color w:val="262626"/>
          <w:sz w:val="24"/>
          <w:szCs w:val="21"/>
          <w:shd w:val="clear" w:color="auto" w:fill="FFFFFF"/>
        </w:rPr>
      </w:pPr>
      <w:r w:rsidRPr="00B87574">
        <w:rPr>
          <w:rFonts w:ascii="微软雅黑" w:eastAsia="微软雅黑" w:hAnsi="微软雅黑" w:cs="Helvetica" w:hint="eastAsia"/>
          <w:color w:val="262626"/>
          <w:sz w:val="24"/>
          <w:szCs w:val="21"/>
          <w:shd w:val="clear" w:color="auto" w:fill="FFFFFF"/>
        </w:rPr>
        <w:t>敦煌文物修复师李云鹤：专心专意，相伴壁画六十载</w:t>
      </w:r>
      <w:r w:rsidR="00F21654" w:rsidRPr="00B87574">
        <w:rPr>
          <w:rFonts w:ascii="微软雅黑" w:eastAsia="微软雅黑" w:hAnsi="微软雅黑" w:cs="Helvetica" w:hint="eastAsia"/>
          <w:color w:val="262626"/>
          <w:sz w:val="24"/>
          <w:szCs w:val="21"/>
          <w:shd w:val="clear" w:color="auto" w:fill="FFFFFF"/>
        </w:rPr>
        <w:t>。坚守在文物修复保护第一线，被誉为我国“文物修复界泰斗”。他是国内石窟整体异地搬迁复原成功的第一人，也是国内运用金属骨架修复保护壁画获得成功的第一人。他修复壁画近</w:t>
      </w:r>
      <w:r w:rsidR="00F21654" w:rsidRPr="00B87574">
        <w:rPr>
          <w:rFonts w:ascii="微软雅黑" w:eastAsia="微软雅黑" w:hAnsi="微软雅黑" w:cs="Helvetica"/>
          <w:color w:val="262626"/>
          <w:sz w:val="24"/>
          <w:szCs w:val="21"/>
          <w:shd w:val="clear" w:color="auto" w:fill="FFFFFF"/>
        </w:rPr>
        <w:t>4000平方米，修复塑像500余身，取得了多项研究成果，其中“筛选壁画修复材料工艺”荣获全国科学大会成果奖，“莫高窟161窟起甲壁画修复”荣获文化部科技成果一等奖。</w:t>
      </w:r>
    </w:p>
    <w:p w14:paraId="6807C261" w14:textId="77777777" w:rsidR="00AA6517" w:rsidRPr="00B87574" w:rsidRDefault="00AA6517" w:rsidP="00202AA9">
      <w:pPr>
        <w:ind w:firstLineChars="177" w:firstLine="425"/>
        <w:rPr>
          <w:rFonts w:ascii="微软雅黑" w:eastAsia="微软雅黑" w:hAnsi="微软雅黑" w:cs="Helvetica"/>
          <w:color w:val="262626"/>
          <w:sz w:val="24"/>
          <w:szCs w:val="21"/>
          <w:shd w:val="clear" w:color="auto" w:fill="FFFFFF"/>
        </w:rPr>
      </w:pPr>
      <w:r w:rsidRPr="00B87574">
        <w:rPr>
          <w:rFonts w:ascii="微软雅黑" w:eastAsia="微软雅黑" w:hAnsi="微软雅黑" w:cs="Helvetica" w:hint="eastAsia"/>
          <w:color w:val="262626"/>
          <w:sz w:val="24"/>
          <w:szCs w:val="21"/>
          <w:shd w:val="clear" w:color="auto" w:fill="FFFFFF"/>
        </w:rPr>
        <w:t>中国航天科技集团有限公司第一研究院首席技能专家高凤林，高凤林参与过一系列航天重大工程，焊接过的火箭发动机占我国火箭发动机总数的近四成。攻克了长征五号的技术难题，为北斗导航、嫦娥探月、载人航天等国家重点工程的</w:t>
      </w:r>
      <w:r w:rsidRPr="00B87574">
        <w:rPr>
          <w:rFonts w:ascii="微软雅黑" w:eastAsia="微软雅黑" w:hAnsi="微软雅黑" w:cs="Helvetica" w:hint="eastAsia"/>
          <w:color w:val="262626"/>
          <w:sz w:val="24"/>
          <w:szCs w:val="21"/>
          <w:shd w:val="clear" w:color="auto" w:fill="FFFFFF"/>
        </w:rPr>
        <w:lastRenderedPageBreak/>
        <w:t>顺利实施以及长征五号新一代运载火箭研制</w:t>
      </w:r>
      <w:proofErr w:type="gramStart"/>
      <w:r w:rsidRPr="00B87574">
        <w:rPr>
          <w:rFonts w:ascii="微软雅黑" w:eastAsia="微软雅黑" w:hAnsi="微软雅黑" w:cs="Helvetica" w:hint="eastAsia"/>
          <w:color w:val="262626"/>
          <w:sz w:val="24"/>
          <w:szCs w:val="21"/>
          <w:shd w:val="clear" w:color="auto" w:fill="FFFFFF"/>
        </w:rPr>
        <w:t>作出</w:t>
      </w:r>
      <w:proofErr w:type="gramEnd"/>
      <w:r w:rsidRPr="00B87574">
        <w:rPr>
          <w:rFonts w:ascii="微软雅黑" w:eastAsia="微软雅黑" w:hAnsi="微软雅黑" w:cs="Helvetica" w:hint="eastAsia"/>
          <w:color w:val="262626"/>
          <w:sz w:val="24"/>
          <w:szCs w:val="21"/>
          <w:shd w:val="clear" w:color="auto" w:fill="FFFFFF"/>
        </w:rPr>
        <w:t>了突出贡献。</w:t>
      </w:r>
    </w:p>
    <w:p w14:paraId="0CB8E493" w14:textId="77777777" w:rsidR="00982178" w:rsidRPr="00B87574" w:rsidRDefault="007950E3" w:rsidP="007950E3">
      <w:pPr>
        <w:rPr>
          <w:rFonts w:ascii="微软雅黑" w:eastAsia="微软雅黑" w:hAnsi="微软雅黑"/>
          <w:b/>
          <w:bCs/>
          <w:sz w:val="24"/>
          <w:szCs w:val="21"/>
        </w:rPr>
      </w:pPr>
      <w:r w:rsidRPr="00B87574">
        <w:rPr>
          <w:rFonts w:ascii="微软雅黑" w:eastAsia="微软雅黑" w:hAnsi="微软雅黑" w:hint="eastAsia"/>
          <w:b/>
          <w:bCs/>
          <w:sz w:val="24"/>
          <w:szCs w:val="21"/>
        </w:rPr>
        <w:t>启示：</w:t>
      </w:r>
    </w:p>
    <w:p w14:paraId="2C258D02" w14:textId="77777777" w:rsidR="007950E3" w:rsidRPr="00B87574" w:rsidRDefault="007950E3"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时代需要大国工匠，大国工匠需要工匠精神的力量滋养。工匠精神是其人生观、价值观、职业观的集中体现，是知、情、意、行的统一。因此，学生应立足于自己的职业选择，知行合一，通过对自身的思想认识、行为习惯、意志情感的锻炼，在职业认知、工匠精神价值认同、激发职业兴趣的基础上，牢固树立新时代的工匠精神，培养社会责任意识、使命意识，让工匠精神在自己身上养成和升华。</w:t>
      </w:r>
    </w:p>
    <w:p w14:paraId="379F42A5" w14:textId="77777777" w:rsidR="007950E3" w:rsidRPr="00B87574" w:rsidRDefault="00C96FF5"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（一）</w:t>
      </w:r>
      <w:r w:rsidR="007950E3" w:rsidRPr="00B87574">
        <w:rPr>
          <w:rFonts w:ascii="微软雅黑" w:eastAsia="微软雅黑" w:hAnsi="微软雅黑" w:hint="eastAsia"/>
          <w:sz w:val="24"/>
          <w:szCs w:val="21"/>
        </w:rPr>
        <w:t>建立科学的职业认知</w:t>
      </w:r>
    </w:p>
    <w:p w14:paraId="73CC8144" w14:textId="77777777" w:rsidR="007950E3" w:rsidRPr="00B87574" w:rsidRDefault="007950E3"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正确认知我们的职业，坚定将职业转化为毕生事业的理想。有什么样的思想就有什么样的行为。干一行，首先必须爱一行，只有对自己将来所从事的职业真正了解、热爱，才能长期坚持和精益求精。学生首先要了解专业，主动了解将来所从事的职业及岗位工作内容，客观分析自身兴趣和特长，</w:t>
      </w:r>
      <w:proofErr w:type="gramStart"/>
      <w:r w:rsidRPr="00B87574">
        <w:rPr>
          <w:rFonts w:ascii="微软雅黑" w:eastAsia="微软雅黑" w:hAnsi="微软雅黑" w:hint="eastAsia"/>
          <w:sz w:val="24"/>
          <w:szCs w:val="21"/>
        </w:rPr>
        <w:t>择己所爱</w:t>
      </w:r>
      <w:proofErr w:type="gramEnd"/>
      <w:r w:rsidRPr="00B87574">
        <w:rPr>
          <w:rFonts w:ascii="微软雅黑" w:eastAsia="微软雅黑" w:hAnsi="微软雅黑" w:hint="eastAsia"/>
          <w:sz w:val="24"/>
          <w:szCs w:val="21"/>
        </w:rPr>
        <w:t>，确定自己毕生奋斗的职业目标，有了这样的思想认识，才能沉下心进行专业知识和技能的学习，才能在精湛技艺积累的过程中守得住初心、耐得住寂寞。</w:t>
      </w:r>
    </w:p>
    <w:p w14:paraId="0787F8EE" w14:textId="77777777" w:rsidR="007950E3" w:rsidRPr="00B87574" w:rsidRDefault="00C96FF5"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（二）</w:t>
      </w:r>
      <w:r w:rsidR="007950E3" w:rsidRPr="00B87574">
        <w:rPr>
          <w:rFonts w:ascii="微软雅黑" w:eastAsia="微软雅黑" w:hAnsi="微软雅黑" w:hint="eastAsia"/>
          <w:sz w:val="24"/>
          <w:szCs w:val="21"/>
        </w:rPr>
        <w:t>提升对工匠精神的情感认同</w:t>
      </w:r>
    </w:p>
    <w:p w14:paraId="0665733E" w14:textId="77777777" w:rsidR="007950E3" w:rsidRPr="00B87574" w:rsidRDefault="007950E3"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积极的情感是我们行为的重要驱动力，我们首先要做到情感上热爱、专注、执着、精益求精，要摒弃对匠人的鄙视，将工匠精神融入敬业、文明的社会主义核心价值观。</w:t>
      </w:r>
      <w:r w:rsidR="00982178" w:rsidRPr="00B87574">
        <w:rPr>
          <w:rFonts w:ascii="微软雅黑" w:eastAsia="微软雅黑" w:hAnsi="微软雅黑" w:hint="eastAsia"/>
          <w:sz w:val="24"/>
          <w:szCs w:val="21"/>
        </w:rPr>
        <w:t>我们在学习中要把工匠精神提升到职业道德的层面，将弘扬工匠精神视作责任和使命，在工作和学习中理直气壮地追求卓越，追求极致。</w:t>
      </w:r>
    </w:p>
    <w:p w14:paraId="7D02CE83" w14:textId="77777777" w:rsidR="00982178" w:rsidRPr="00B87574" w:rsidRDefault="00C96FF5"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（三）</w:t>
      </w:r>
      <w:r w:rsidR="00982178" w:rsidRPr="00B87574">
        <w:rPr>
          <w:rFonts w:ascii="微软雅黑" w:eastAsia="微软雅黑" w:hAnsi="微软雅黑" w:hint="eastAsia"/>
          <w:sz w:val="24"/>
          <w:szCs w:val="21"/>
        </w:rPr>
        <w:t>锻炼</w:t>
      </w:r>
      <w:proofErr w:type="gramStart"/>
      <w:r w:rsidR="00982178" w:rsidRPr="00B87574">
        <w:rPr>
          <w:rFonts w:ascii="微软雅黑" w:eastAsia="微软雅黑" w:hAnsi="微软雅黑" w:hint="eastAsia"/>
          <w:sz w:val="24"/>
          <w:szCs w:val="21"/>
        </w:rPr>
        <w:t>坚韧不拔</w:t>
      </w:r>
      <w:proofErr w:type="gramEnd"/>
      <w:r w:rsidR="00982178" w:rsidRPr="00B87574">
        <w:rPr>
          <w:rFonts w:ascii="微软雅黑" w:eastAsia="微软雅黑" w:hAnsi="微软雅黑" w:hint="eastAsia"/>
          <w:sz w:val="24"/>
          <w:szCs w:val="21"/>
        </w:rPr>
        <w:t>的工匠意志</w:t>
      </w:r>
    </w:p>
    <w:p w14:paraId="6FB9723F" w14:textId="77777777" w:rsidR="00982178" w:rsidRPr="00B87574" w:rsidRDefault="00982178"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匠人最引以为傲的是成熟的技艺，而技艺的提高和精湛在于重复的练习和</w:t>
      </w:r>
      <w:r w:rsidRPr="00B87574">
        <w:rPr>
          <w:rFonts w:ascii="微软雅黑" w:eastAsia="微软雅黑" w:hAnsi="微软雅黑" w:hint="eastAsia"/>
          <w:sz w:val="24"/>
          <w:szCs w:val="21"/>
        </w:rPr>
        <w:lastRenderedPageBreak/>
        <w:t>一次次的突破，技艺、技能从掌握到炉火纯青需要经历长时间的反复练习和揣摩，这种枯燥的重复练习也不是一时的兴趣可以维系的，必须具备坚强的意志。同时对于真正的工匠来说，他们往往还需要技艺的突破、提高和创新，需要无数次的反复实践，在实践的过程中难免会遇到竞争、挫败、瓶颈等压力，靠一时的激情也是难以维系的，更需要锻炼顽强的意志品质。因此，我们在提升职业兴趣的同时，还必须锻炼自己的意志品质，培养吃苦耐劳的精神、不怕挫折的</w:t>
      </w:r>
      <w:proofErr w:type="gramStart"/>
      <w:r w:rsidRPr="00B87574">
        <w:rPr>
          <w:rFonts w:ascii="微软雅黑" w:eastAsia="微软雅黑" w:hAnsi="微软雅黑" w:hint="eastAsia"/>
          <w:sz w:val="24"/>
          <w:szCs w:val="21"/>
        </w:rPr>
        <w:t>抗打击</w:t>
      </w:r>
      <w:proofErr w:type="gramEnd"/>
      <w:r w:rsidRPr="00B87574">
        <w:rPr>
          <w:rFonts w:ascii="微软雅黑" w:eastAsia="微软雅黑" w:hAnsi="微软雅黑" w:hint="eastAsia"/>
          <w:sz w:val="24"/>
          <w:szCs w:val="21"/>
        </w:rPr>
        <w:t>能力和</w:t>
      </w:r>
      <w:proofErr w:type="gramStart"/>
      <w:r w:rsidRPr="00B87574">
        <w:rPr>
          <w:rFonts w:ascii="微软雅黑" w:eastAsia="微软雅黑" w:hAnsi="微软雅黑" w:hint="eastAsia"/>
          <w:sz w:val="24"/>
          <w:szCs w:val="21"/>
        </w:rPr>
        <w:t>坚韧不拔</w:t>
      </w:r>
      <w:proofErr w:type="gramEnd"/>
      <w:r w:rsidRPr="00B87574">
        <w:rPr>
          <w:rFonts w:ascii="微软雅黑" w:eastAsia="微软雅黑" w:hAnsi="微软雅黑" w:hint="eastAsia"/>
          <w:sz w:val="24"/>
          <w:szCs w:val="21"/>
        </w:rPr>
        <w:t>的意志力。</w:t>
      </w:r>
    </w:p>
    <w:p w14:paraId="3860C210" w14:textId="77777777" w:rsidR="00982178" w:rsidRPr="00B87574" w:rsidRDefault="00C96FF5" w:rsidP="00094E0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（四）</w:t>
      </w:r>
      <w:r w:rsidR="00982178" w:rsidRPr="00B87574">
        <w:rPr>
          <w:rFonts w:ascii="微软雅黑" w:eastAsia="微软雅黑" w:hAnsi="微软雅黑" w:hint="eastAsia"/>
          <w:sz w:val="24"/>
          <w:szCs w:val="21"/>
        </w:rPr>
        <w:t>注重工匠精神的行为养成</w:t>
      </w:r>
    </w:p>
    <w:p w14:paraId="7301BE4B" w14:textId="77777777" w:rsidR="00233768" w:rsidRPr="00B87574" w:rsidRDefault="00982178" w:rsidP="00094E0E">
      <w:pPr>
        <w:ind w:firstLineChars="236" w:firstLine="566"/>
        <w:rPr>
          <w:rFonts w:ascii="微软雅黑" w:eastAsia="微软雅黑" w:hAnsi="微软雅黑"/>
          <w:sz w:val="20"/>
          <w:szCs w:val="21"/>
        </w:rPr>
      </w:pPr>
      <w:r w:rsidRPr="00B87574">
        <w:rPr>
          <w:rFonts w:ascii="微软雅黑" w:eastAsia="微软雅黑" w:hAnsi="微软雅黑" w:hint="eastAsia"/>
          <w:sz w:val="24"/>
          <w:szCs w:val="21"/>
        </w:rPr>
        <w:t>工匠精神的培育和养成重在知行合一，贵在持续坚持。敬业乐业、勤勉做事的职业操守，干一行爱一行，钻一行精一行，身边的杰出工匠给我们树立了光辉的榜样，我们需要将工匠精神转化为我们的日常行为，将工匠精神转化为我们的行为习惯。我们在行为习惯中实践工匠精神，在实践中感悟和提升自己的工匠精神。这样，工匠所需要的基本素养就可以进入我们的意识深处，融入我们的思维和劳动习惯。</w:t>
      </w:r>
    </w:p>
    <w:p w14:paraId="24EE4553" w14:textId="77777777" w:rsidR="00093E3F" w:rsidRPr="00B87574" w:rsidRDefault="00093E3F" w:rsidP="00093E3F">
      <w:pPr>
        <w:pStyle w:val="1"/>
        <w:jc w:val="center"/>
        <w:rPr>
          <w:rFonts w:ascii="微软雅黑" w:eastAsia="微软雅黑" w:hAnsi="微软雅黑"/>
          <w:sz w:val="40"/>
          <w:szCs w:val="40"/>
        </w:rPr>
      </w:pPr>
      <w:r w:rsidRPr="00B87574">
        <w:rPr>
          <w:rFonts w:ascii="微软雅黑" w:eastAsia="微软雅黑" w:hAnsi="微软雅黑" w:hint="eastAsia"/>
          <w:sz w:val="40"/>
          <w:szCs w:val="40"/>
        </w:rPr>
        <w:t>第五章</w:t>
      </w:r>
      <w:r w:rsidRPr="00B87574">
        <w:rPr>
          <w:rFonts w:ascii="微软雅黑" w:eastAsia="微软雅黑" w:hAnsi="微软雅黑"/>
          <w:sz w:val="40"/>
          <w:szCs w:val="40"/>
        </w:rPr>
        <w:t>  劳动教育的实施</w:t>
      </w:r>
    </w:p>
    <w:p w14:paraId="63E64137" w14:textId="77777777" w:rsidR="00093E3F" w:rsidRPr="00B87574" w:rsidRDefault="00093E3F"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1360C070" w14:textId="77777777" w:rsidR="00093E3F" w:rsidRPr="00B87574" w:rsidRDefault="00093E3F" w:rsidP="00093E3F">
      <w:pPr>
        <w:pStyle w:val="3"/>
        <w:numPr>
          <w:ilvl w:val="0"/>
          <w:numId w:val="6"/>
        </w:numPr>
        <w:rPr>
          <w:rFonts w:ascii="微软雅黑" w:eastAsia="微软雅黑" w:hAnsi="微软雅黑"/>
          <w:sz w:val="24"/>
          <w:szCs w:val="24"/>
        </w:rPr>
      </w:pPr>
      <w:r w:rsidRPr="00B87574">
        <w:rPr>
          <w:rFonts w:ascii="微软雅黑" w:eastAsia="微软雅黑" w:hAnsi="微软雅黑" w:hint="eastAsia"/>
          <w:sz w:val="24"/>
          <w:szCs w:val="24"/>
        </w:rPr>
        <w:t>你是如何理解职业院校的“五育融合”的？针对自己的学校，你认为如何进行“五育融合”</w:t>
      </w:r>
      <w:r w:rsidRPr="00B87574">
        <w:rPr>
          <w:rFonts w:ascii="微软雅黑" w:eastAsia="微软雅黑" w:hAnsi="微软雅黑"/>
          <w:sz w:val="24"/>
          <w:szCs w:val="24"/>
        </w:rPr>
        <w:t>？</w:t>
      </w:r>
    </w:p>
    <w:p w14:paraId="01C339EB"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（一）“五育融合”是一种“育人假设”</w:t>
      </w:r>
    </w:p>
    <w:p w14:paraId="3991ACCF" w14:textId="77777777" w:rsidR="00013077"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“五育融合”预设人的成长发展不仅是全面发展，更是融合发展。所有教育</w:t>
      </w:r>
      <w:r w:rsidRPr="00B87574">
        <w:rPr>
          <w:rFonts w:ascii="微软雅黑" w:eastAsia="微软雅黑" w:hAnsi="微软雅黑" w:hint="eastAsia"/>
          <w:sz w:val="24"/>
          <w:szCs w:val="21"/>
        </w:rPr>
        <w:lastRenderedPageBreak/>
        <w:t>活动对人产生的育人成效，很难截然分为德育、智育、体育，或者美育仅在这里体现，劳育只在那里浮现……</w:t>
      </w:r>
    </w:p>
    <w:p w14:paraId="249F6323"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实际上，每一种教育教学行为都可能对学生的生命成长具有综合影响，产生综合效应，各育的成长效应往往是相互贯穿、相互渗透和相互滋养的。</w:t>
      </w:r>
    </w:p>
    <w:p w14:paraId="11AAE958"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（二）“五育融合”是一种“育人实践”</w:t>
      </w:r>
    </w:p>
    <w:p w14:paraId="64C68E36"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五育融合”是在“五育并举”的前提下提出的。“五育并举”强调德智体美劳缺一不可，是对教育的整体性或完整性的倡导。“五育融合”则侧重于实践方式或落实方式，致力于在贯通融合中实现“五育并举”。</w:t>
      </w:r>
    </w:p>
    <w:p w14:paraId="304AA521"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从这个意义上讲，“五育并举”和“五育融合”是理想与实践、目标与策略的关系。“五育融合”彰显了一种实践形式，即“融合实践”，这是一种独特且重要的“育人实践”。</w:t>
      </w:r>
    </w:p>
    <w:p w14:paraId="3AADB1F7"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（三）“五育融合”是一种“育人理念”</w:t>
      </w:r>
    </w:p>
    <w:p w14:paraId="34911571" w14:textId="77777777" w:rsidR="00ED02F1" w:rsidRPr="00B87574" w:rsidRDefault="00013077"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 xml:space="preserve"> </w:t>
      </w:r>
      <w:r w:rsidR="00ED02F1" w:rsidRPr="00B87574">
        <w:rPr>
          <w:rFonts w:ascii="微软雅黑" w:eastAsia="微软雅黑" w:hAnsi="微软雅黑" w:hint="eastAsia"/>
          <w:sz w:val="24"/>
          <w:szCs w:val="21"/>
        </w:rPr>
        <w:t>“五育融合”还蕴含了一种新的教育理念或育人理念，即“融合理念”，它与“融合实践”一样，直指以往制约育人质量提升的主要瓶颈和难题：各</w:t>
      </w:r>
      <w:proofErr w:type="gramStart"/>
      <w:r w:rsidR="00ED02F1" w:rsidRPr="00B87574">
        <w:rPr>
          <w:rFonts w:ascii="微软雅黑" w:eastAsia="微软雅黑" w:hAnsi="微软雅黑" w:hint="eastAsia"/>
          <w:sz w:val="24"/>
          <w:szCs w:val="21"/>
        </w:rPr>
        <w:t>育之间</w:t>
      </w:r>
      <w:proofErr w:type="gramEnd"/>
      <w:r w:rsidR="00ED02F1" w:rsidRPr="00B87574">
        <w:rPr>
          <w:rFonts w:ascii="微软雅黑" w:eastAsia="微软雅黑" w:hAnsi="微软雅黑" w:hint="eastAsia"/>
          <w:sz w:val="24"/>
          <w:szCs w:val="21"/>
        </w:rPr>
        <w:t>的相互割裂、对立甚至相互矛盾。</w:t>
      </w:r>
    </w:p>
    <w:p w14:paraId="3CF0592E"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它带来的不是相互分离、割裂的德育论、智育论、体育论、美育论和劳育论，而是“五育融合”论。未来的诸育理论，都将在“五育融合”的理念和体系内得以重建。</w:t>
      </w:r>
    </w:p>
    <w:p w14:paraId="6B9A1E56" w14:textId="77777777" w:rsidR="00ED02F1"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（四）“五育融合”是一种“育人思维”</w:t>
      </w:r>
    </w:p>
    <w:p w14:paraId="128AC746" w14:textId="77777777" w:rsidR="00093E3F" w:rsidRPr="00B87574" w:rsidRDefault="00ED02F1"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从根本上讲，“五育融合”是一种系统思维，包含了“有机关联式思维”“整体融通式思维”“综合渗透式思维”等。</w:t>
      </w:r>
      <w:r w:rsidR="00013077" w:rsidRPr="00B87574">
        <w:rPr>
          <w:rFonts w:ascii="微软雅黑" w:eastAsia="微软雅黑" w:hAnsi="微软雅黑" w:hint="eastAsia"/>
          <w:sz w:val="24"/>
          <w:szCs w:val="21"/>
        </w:rPr>
        <w:t>要发挥劳动教育在育人质量提升方面的重要作用，唯有将其与其他各育融通，进行全方位、</w:t>
      </w:r>
      <w:proofErr w:type="gramStart"/>
      <w:r w:rsidR="00013077" w:rsidRPr="00B87574">
        <w:rPr>
          <w:rFonts w:ascii="微软雅黑" w:eastAsia="微软雅黑" w:hAnsi="微软雅黑" w:hint="eastAsia"/>
          <w:sz w:val="24"/>
          <w:szCs w:val="21"/>
        </w:rPr>
        <w:t>全过程式</w:t>
      </w:r>
      <w:proofErr w:type="gramEnd"/>
      <w:r w:rsidR="00013077" w:rsidRPr="00B87574">
        <w:rPr>
          <w:rFonts w:ascii="微软雅黑" w:eastAsia="微软雅黑" w:hAnsi="微软雅黑" w:hint="eastAsia"/>
          <w:sz w:val="24"/>
          <w:szCs w:val="21"/>
        </w:rPr>
        <w:t>的贯穿渗透，</w:t>
      </w:r>
      <w:proofErr w:type="gramStart"/>
      <w:r w:rsidR="00013077" w:rsidRPr="00B87574">
        <w:rPr>
          <w:rFonts w:ascii="微软雅黑" w:eastAsia="微软雅黑" w:hAnsi="微软雅黑" w:hint="eastAsia"/>
          <w:sz w:val="24"/>
          <w:szCs w:val="21"/>
        </w:rPr>
        <w:t>让劳</w:t>
      </w:r>
      <w:r w:rsidR="00013077" w:rsidRPr="00B87574">
        <w:rPr>
          <w:rFonts w:ascii="微软雅黑" w:eastAsia="微软雅黑" w:hAnsi="微软雅黑" w:hint="eastAsia"/>
          <w:sz w:val="24"/>
          <w:szCs w:val="21"/>
        </w:rPr>
        <w:lastRenderedPageBreak/>
        <w:t>动</w:t>
      </w:r>
      <w:proofErr w:type="gramEnd"/>
      <w:r w:rsidR="00013077" w:rsidRPr="00B87574">
        <w:rPr>
          <w:rFonts w:ascii="微软雅黑" w:eastAsia="微软雅黑" w:hAnsi="微软雅黑" w:hint="eastAsia"/>
          <w:sz w:val="24"/>
          <w:szCs w:val="21"/>
        </w:rPr>
        <w:t>教育在德育、智育、美育和体育中无时、无处不在，既要在这些领域进行劳动教育，也要</w:t>
      </w:r>
      <w:proofErr w:type="gramStart"/>
      <w:r w:rsidR="00013077" w:rsidRPr="00B87574">
        <w:rPr>
          <w:rFonts w:ascii="微软雅黑" w:eastAsia="微软雅黑" w:hAnsi="微软雅黑" w:hint="eastAsia"/>
          <w:sz w:val="24"/>
          <w:szCs w:val="21"/>
        </w:rPr>
        <w:t>让劳动</w:t>
      </w:r>
      <w:proofErr w:type="gramEnd"/>
      <w:r w:rsidR="00013077" w:rsidRPr="00B87574">
        <w:rPr>
          <w:rFonts w:ascii="微软雅黑" w:eastAsia="微软雅黑" w:hAnsi="微软雅黑" w:hint="eastAsia"/>
          <w:sz w:val="24"/>
          <w:szCs w:val="21"/>
        </w:rPr>
        <w:t>教育返回并进入其他各育。</w:t>
      </w:r>
    </w:p>
    <w:p w14:paraId="710B8FFC" w14:textId="77777777" w:rsidR="00013077" w:rsidRPr="00B87574" w:rsidRDefault="00013077"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（五）“五育融合”是一种“育人挑战”</w:t>
      </w:r>
    </w:p>
    <w:p w14:paraId="639FA24B" w14:textId="77777777" w:rsidR="00013077" w:rsidRPr="00B87574" w:rsidRDefault="00013077"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对于学生而言，这种挑战意味着今后不仅是线上线下混合式学习、人机交互式学习，也是“五育融合式”学习，形成基于融合、为了融合和在融合之中的学习兴趣、意识、方法、能力与习惯。</w:t>
      </w:r>
    </w:p>
    <w:p w14:paraId="7E21F8E0" w14:textId="77777777" w:rsidR="00013077" w:rsidRPr="00B87574" w:rsidRDefault="00013077"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对于教师来说，这种挑战带来的是新要求：要有“五育融合”的教学新基本功，既要善于在自己的学科领域充分发挥每一堂课、每一个教育活动的“五育效应”，也要善于融合利用各育的育人资源，实现基于融合、为了融合和在融合之中的新型教学方式。</w:t>
      </w:r>
    </w:p>
    <w:p w14:paraId="78559D36" w14:textId="77777777" w:rsidR="00013077" w:rsidRPr="00B87574" w:rsidRDefault="00013077" w:rsidP="00094E0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对于校长来说，需要具备的是“五育融合”的管理新基本功，如如何建构适应“五育融合”的体制机制、制度体系、课程体系、教学体系、班级建设体系以及整体性的学校文化体系，生成基于融合、为了融合和在融合之中的新型学校管理方式等。所有这些构成了前所未有的新挑战，它带来的是未来中国教育改革与发展的新希望、新道路和新时代。</w:t>
      </w:r>
    </w:p>
    <w:p w14:paraId="077D19EE" w14:textId="77777777" w:rsidR="00093E3F" w:rsidRPr="00B87574" w:rsidRDefault="00093E3F" w:rsidP="00093E3F">
      <w:pPr>
        <w:pStyle w:val="3"/>
        <w:numPr>
          <w:ilvl w:val="0"/>
          <w:numId w:val="6"/>
        </w:numPr>
        <w:rPr>
          <w:rFonts w:ascii="微软雅黑" w:eastAsia="微软雅黑" w:hAnsi="微软雅黑"/>
          <w:sz w:val="24"/>
          <w:szCs w:val="28"/>
        </w:rPr>
      </w:pPr>
      <w:r w:rsidRPr="00B87574">
        <w:rPr>
          <w:rFonts w:ascii="微软雅黑" w:eastAsia="微软雅黑" w:hAnsi="微软雅黑" w:hint="eastAsia"/>
          <w:sz w:val="24"/>
          <w:szCs w:val="28"/>
        </w:rPr>
        <w:t>你认为自己该如何进行自我管理？</w:t>
      </w:r>
    </w:p>
    <w:p w14:paraId="655875EF"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（一）行为品德和行为素养管理</w:t>
      </w:r>
    </w:p>
    <w:p w14:paraId="0DB12DB1"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做个有责任心、有爱心的人，做到在家孝敬父母，在外尊老爱幼，在工作中爱岗敬业。</w:t>
      </w:r>
    </w:p>
    <w:p w14:paraId="613286F0"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（二）行为规范管理</w:t>
      </w:r>
    </w:p>
    <w:p w14:paraId="6A6F8265"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养成自觉遵守行为准则的习惯，包括遵纪守法、遵守社会公共秩序等。</w:t>
      </w:r>
    </w:p>
    <w:p w14:paraId="52EA5B65"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lastRenderedPageBreak/>
        <w:t>（三）日常生活、工作习惯管理</w:t>
      </w:r>
    </w:p>
    <w:p w14:paraId="03C11174"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职业院校学生在日常生活中应注重细节管理，如什么时间休息，什么时间学习，什么时间工作等。在管理过程中要牢记几个关键词：时间、质量、效率和规律。</w:t>
      </w:r>
    </w:p>
    <w:p w14:paraId="20C747DD" w14:textId="77777777" w:rsidR="00013077"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（四）自我能力管理</w:t>
      </w:r>
    </w:p>
    <w:p w14:paraId="181CB005" w14:textId="77777777" w:rsidR="00093E3F"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个人能力是人生存和发展的基石与支柱。自我能力管理的内容主要包括自己的长处和不足，要做到扬长避短，知道自己应该学习些什么才能更有利于个人能力的提升和职业生涯的发展。</w:t>
      </w:r>
    </w:p>
    <w:p w14:paraId="1F997547" w14:textId="77777777" w:rsidR="00093E3F" w:rsidRPr="00B87574" w:rsidRDefault="00093E3F" w:rsidP="00093E3F">
      <w:pPr>
        <w:pStyle w:val="3"/>
        <w:numPr>
          <w:ilvl w:val="0"/>
          <w:numId w:val="6"/>
        </w:numPr>
        <w:rPr>
          <w:rFonts w:ascii="微软雅黑" w:eastAsia="微软雅黑" w:hAnsi="微软雅黑"/>
          <w:sz w:val="24"/>
          <w:szCs w:val="28"/>
        </w:rPr>
      </w:pPr>
      <w:r w:rsidRPr="00B87574">
        <w:rPr>
          <w:rFonts w:ascii="微软雅黑" w:eastAsia="微软雅黑" w:hAnsi="微软雅黑" w:hint="eastAsia"/>
          <w:sz w:val="24"/>
          <w:szCs w:val="28"/>
        </w:rPr>
        <w:t>你所在的学校有勤工助学活动吗？你认为勤工助学能给自身带来什么？</w:t>
      </w:r>
    </w:p>
    <w:p w14:paraId="5D34E6E1" w14:textId="77777777" w:rsidR="00093E3F" w:rsidRPr="00B87574" w:rsidRDefault="00013077" w:rsidP="00661ADF">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学生通过勤工助学能够有机会将书本的理论知识运用于实践，通过实践又检验书本理论知识的缺陷，这样一来对学生也是有利的。通过勤工助学，既可以获得相应的报酬，又可以学到不少东西。但是要谨记：学习是基础，实践是根本，理论服务于实践，实践是理论的来源，二者缺一不可，始终都是要相互促进的。</w:t>
      </w:r>
    </w:p>
    <w:p w14:paraId="518A2785" w14:textId="77777777" w:rsidR="00093E3F" w:rsidRPr="00B87574" w:rsidRDefault="00093E3F" w:rsidP="00093E3F">
      <w:pPr>
        <w:jc w:val="left"/>
        <w:rPr>
          <w:rFonts w:ascii="微软雅黑" w:eastAsia="微软雅黑" w:hAnsi="微软雅黑"/>
          <w:sz w:val="20"/>
          <w:szCs w:val="21"/>
        </w:rPr>
      </w:pPr>
    </w:p>
    <w:p w14:paraId="3C1AF4BB" w14:textId="77777777" w:rsidR="00093E3F" w:rsidRPr="00B87574" w:rsidRDefault="00093E3F" w:rsidP="00093E3F">
      <w:pPr>
        <w:pStyle w:val="1"/>
        <w:jc w:val="center"/>
        <w:rPr>
          <w:rFonts w:ascii="微软雅黑" w:eastAsia="微软雅黑" w:hAnsi="微软雅黑"/>
          <w:sz w:val="40"/>
          <w:szCs w:val="40"/>
        </w:rPr>
      </w:pPr>
      <w:r w:rsidRPr="00B87574">
        <w:rPr>
          <w:rFonts w:ascii="微软雅黑" w:eastAsia="微软雅黑" w:hAnsi="微软雅黑" w:hint="eastAsia"/>
          <w:sz w:val="40"/>
          <w:szCs w:val="40"/>
        </w:rPr>
        <w:t>第六章</w:t>
      </w:r>
      <w:r w:rsidRPr="00B87574">
        <w:rPr>
          <w:rFonts w:ascii="微软雅黑" w:eastAsia="微软雅黑" w:hAnsi="微软雅黑"/>
          <w:sz w:val="40"/>
          <w:szCs w:val="40"/>
        </w:rPr>
        <w:t>  工匠精神培育的实施</w:t>
      </w:r>
    </w:p>
    <w:p w14:paraId="712B747C" w14:textId="77777777" w:rsidR="00093E3F" w:rsidRPr="00B87574" w:rsidRDefault="00093E3F"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2B20AEFC" w14:textId="77777777" w:rsidR="00093E3F" w:rsidRPr="00B87574" w:rsidRDefault="00093E3F" w:rsidP="00093E3F">
      <w:pPr>
        <w:pStyle w:val="3"/>
        <w:numPr>
          <w:ilvl w:val="0"/>
          <w:numId w:val="7"/>
        </w:numPr>
        <w:rPr>
          <w:rFonts w:ascii="微软雅黑" w:eastAsia="微软雅黑" w:hAnsi="微软雅黑"/>
          <w:sz w:val="24"/>
          <w:szCs w:val="24"/>
        </w:rPr>
      </w:pPr>
      <w:r w:rsidRPr="00B87574">
        <w:rPr>
          <w:rFonts w:ascii="微软雅黑" w:eastAsia="微软雅黑" w:hAnsi="微软雅黑" w:hint="eastAsia"/>
          <w:sz w:val="24"/>
          <w:szCs w:val="24"/>
        </w:rPr>
        <w:t>如何通过学校课堂教学培育学生的工匠精神</w:t>
      </w:r>
      <w:r w:rsidRPr="00B87574">
        <w:rPr>
          <w:rFonts w:ascii="微软雅黑" w:eastAsia="微软雅黑" w:hAnsi="微软雅黑"/>
          <w:sz w:val="24"/>
          <w:szCs w:val="24"/>
        </w:rPr>
        <w:t>？</w:t>
      </w:r>
    </w:p>
    <w:p w14:paraId="4E6154D8" w14:textId="1DC5E05B"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新时代背景下，职业院校要将培育工匠精神作为一项持久的、系统的工程，既要有课堂灌输引导，又要有课下教育指导；既要进行理论教学，又要提供实践</w:t>
      </w:r>
      <w:r w:rsidRPr="00B87574">
        <w:rPr>
          <w:rFonts w:ascii="微软雅黑" w:eastAsia="微软雅黑" w:hAnsi="微软雅黑" w:hint="eastAsia"/>
          <w:sz w:val="24"/>
          <w:szCs w:val="21"/>
        </w:rPr>
        <w:lastRenderedPageBreak/>
        <w:t>机会。</w:t>
      </w:r>
    </w:p>
    <w:p w14:paraId="0700C1DB" w14:textId="77777777"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（一）更新思想理念，做好顶层设计</w:t>
      </w:r>
    </w:p>
    <w:p w14:paraId="4319AACD" w14:textId="77777777"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是学校领导要站在新时代的高度，充分认识工匠精神对于促进职业教育改革发展、实现职教强国的现实意义，坚持以立德树人为思想引领，大力弘扬工匠精神，创新教育教学理念，为培育塑造学生工匠精神做好制度安排。二是要进一步明确人才培养目标，坚持以德为先、全面发展，培养一线需要的高素质技术技能人才。三是要进一步优化办学环境，激发师生创新活力，大力营造尊崇工匠精神、学习工匠精神的氛围，为广大师生工作学习创造更好的条件，为广大师生人生出彩提供机会。四是要改革完善评价标准。不以合不合格、够不够量作为标准，而以精确、完美、质优、有新意、有价值为要求。</w:t>
      </w:r>
    </w:p>
    <w:p w14:paraId="4ABA55CF" w14:textId="77777777"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（二）创新校企合作，共建育人平台</w:t>
      </w:r>
    </w:p>
    <w:p w14:paraId="697AD025" w14:textId="6C206F9F"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是学生感知企业文化，接受企业文化熏陶。二是组建一支由企业高工、一线能手、专业教师融合的工匠型教学团队，通过现代学徒制传递工匠精神。三是校企联合制定激励措施，共同做好学生专业实习工作。四是建立机构，制定制度，加强对校企合作工作的监督管理和指导，保证校企合作工作规范有序实施。</w:t>
      </w:r>
    </w:p>
    <w:p w14:paraId="27901580" w14:textId="77777777"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（三）锤炼师德品质，提高教师素质</w:t>
      </w:r>
    </w:p>
    <w:p w14:paraId="5D95A537" w14:textId="1440C6A8"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是要以工匠精神武装广大教师。二是要加强对教师的职业培训，既要“走出去”，又要“请进来”。三是要加强师德师风建设，引导广大教师以德立身、以德立学、以德施教，秉持工匠精神，以爱岗敬业的操守、精神和以人为本的人文精神去感召学生，做新时代“四有”好教师。四是要大力推进“双师型”教师队伍建设，鼓励支持“双师型”教师成立个人工作室，为培育学生工匠精神提供师资基础。</w:t>
      </w:r>
    </w:p>
    <w:p w14:paraId="50F02764" w14:textId="77777777"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lastRenderedPageBreak/>
        <w:t>（四）坚持立德树人，</w:t>
      </w:r>
      <w:proofErr w:type="gramStart"/>
      <w:r w:rsidRPr="00B87574">
        <w:rPr>
          <w:rFonts w:ascii="微软雅黑" w:eastAsia="微软雅黑" w:hAnsi="微软雅黑" w:hint="eastAsia"/>
          <w:sz w:val="24"/>
          <w:szCs w:val="21"/>
        </w:rPr>
        <w:t>加强思政教育</w:t>
      </w:r>
      <w:proofErr w:type="gramEnd"/>
    </w:p>
    <w:p w14:paraId="2823FD33" w14:textId="0C68292B"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是要加强职业价值观教育，帮助学生树立正确的职业理想。二是要在社会主义核心价值观教育中融入工匠精神。三是要通过思想政治教育，引导学生关注技术的发展进步，认识到技术本身包含的美，懂得具备专业技术才是自身安身立命之本，强化专业思想认识；引导学生认识到技术和工匠存在的社会价值，懂得只有掌握符合社会发展规律、能够造福于人的技术创新，才是自己专业与人生发展的正确道路，强化学生对工匠精神的价值认同。四是要教育学生从“细”做起，从“小”着手。</w:t>
      </w:r>
    </w:p>
    <w:p w14:paraId="07B54727" w14:textId="77777777"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（五）改革课程教学，强化专业实训</w:t>
      </w:r>
    </w:p>
    <w:p w14:paraId="50774A6E" w14:textId="5A8D903C" w:rsidR="005F1207" w:rsidRPr="00B87574" w:rsidRDefault="005F1207" w:rsidP="00661ADF">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是在课程设置方面，开设更多创新创业类、人文教育类课程，邀请校内外有关专家和企业一线技术能手担任主讲，通过聆听讲座、观看视频、经验交流等方式，激发学生的创新创业潜能，培植创新创业沃土，增强学生创新精神。二是在专业课程教学方面，专业教师要深入研究分析本专业学生必备的职业素养，结合专业职业特点，在教学目标、教学过程和教学评价等环节融入工匠精神，通过组织学生观看《中国大能手》《挑战不可能》等竞技类节目，培养学生的专业精神和敬业精神。三是创新开展实践教学和专业实训。学校要保证实践实训的课时，把相近专业的实践实训进行有机整合，构建仿真工作环境，必要时把实践实</w:t>
      </w:r>
      <w:proofErr w:type="gramStart"/>
      <w:r w:rsidRPr="00B87574">
        <w:rPr>
          <w:rFonts w:ascii="微软雅黑" w:eastAsia="微软雅黑" w:hAnsi="微软雅黑" w:hint="eastAsia"/>
          <w:sz w:val="24"/>
          <w:szCs w:val="21"/>
        </w:rPr>
        <w:t>训项目</w:t>
      </w:r>
      <w:proofErr w:type="gramEnd"/>
      <w:r w:rsidRPr="00B87574">
        <w:rPr>
          <w:rFonts w:ascii="微软雅黑" w:eastAsia="微软雅黑" w:hAnsi="微软雅黑" w:hint="eastAsia"/>
          <w:sz w:val="24"/>
          <w:szCs w:val="21"/>
        </w:rPr>
        <w:t>带到企业车间，师生共同扮演好职业角色，特别是要做到实践实训前有准备、有培训，实践实训中有任务、有指导，实践实训后有检查、有反馈。四是要制定严格的课程考核标准和实践实训评估标准，认真检查学生完成的课程论文、实践报告和实训项目，以确保实践质量和效果。</w:t>
      </w:r>
    </w:p>
    <w:p w14:paraId="0B6F3EB2" w14:textId="77777777" w:rsidR="005F1207" w:rsidRPr="00B87574" w:rsidRDefault="005F1207" w:rsidP="005F1207">
      <w:pPr>
        <w:rPr>
          <w:rFonts w:ascii="微软雅黑" w:eastAsia="微软雅黑" w:hAnsi="微软雅黑"/>
          <w:sz w:val="20"/>
          <w:szCs w:val="21"/>
        </w:rPr>
      </w:pPr>
    </w:p>
    <w:p w14:paraId="45C4F93F" w14:textId="77777777" w:rsidR="00093E3F" w:rsidRPr="00B87574" w:rsidRDefault="00093E3F" w:rsidP="00B37063">
      <w:pPr>
        <w:pStyle w:val="3"/>
        <w:numPr>
          <w:ilvl w:val="0"/>
          <w:numId w:val="7"/>
        </w:numPr>
        <w:rPr>
          <w:rFonts w:ascii="微软雅黑" w:eastAsia="微软雅黑" w:hAnsi="微软雅黑"/>
          <w:sz w:val="24"/>
          <w:szCs w:val="24"/>
        </w:rPr>
      </w:pPr>
      <w:r w:rsidRPr="00B87574">
        <w:rPr>
          <w:rFonts w:ascii="微软雅黑" w:eastAsia="微软雅黑" w:hAnsi="微软雅黑" w:hint="eastAsia"/>
          <w:sz w:val="24"/>
          <w:szCs w:val="28"/>
        </w:rPr>
        <w:lastRenderedPageBreak/>
        <w:t>如何构建工匠精神的课程</w:t>
      </w:r>
      <w:r w:rsidRPr="00B87574">
        <w:rPr>
          <w:rFonts w:ascii="微软雅黑" w:eastAsia="微软雅黑" w:hAnsi="微软雅黑"/>
          <w:sz w:val="24"/>
          <w:szCs w:val="28"/>
        </w:rPr>
        <w:t>？</w:t>
      </w:r>
    </w:p>
    <w:p w14:paraId="309AC3C6" w14:textId="77777777" w:rsidR="00B37063" w:rsidRPr="00B87574" w:rsidRDefault="00B37063"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工匠精神的课程教学要基于产教融合。</w:t>
      </w:r>
    </w:p>
    <w:p w14:paraId="3C554D42" w14:textId="4798D962" w:rsidR="00B37063" w:rsidRPr="00B87574" w:rsidRDefault="002D2297"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w:t>
      </w:r>
      <w:r w:rsidR="00F0640D">
        <w:rPr>
          <w:rFonts w:ascii="微软雅黑" w:eastAsia="微软雅黑" w:hAnsi="微软雅黑" w:hint="eastAsia"/>
          <w:sz w:val="24"/>
          <w:szCs w:val="21"/>
        </w:rPr>
        <w:t>1</w:t>
      </w:r>
      <w:r w:rsidRPr="00B87574">
        <w:rPr>
          <w:rFonts w:ascii="微软雅黑" w:eastAsia="微软雅黑" w:hAnsi="微软雅黑" w:hint="eastAsia"/>
          <w:sz w:val="24"/>
          <w:szCs w:val="21"/>
        </w:rPr>
        <w:t>）</w:t>
      </w:r>
      <w:r w:rsidR="00B37063" w:rsidRPr="00B87574">
        <w:rPr>
          <w:rFonts w:ascii="微软雅黑" w:eastAsia="微软雅黑" w:hAnsi="微软雅黑" w:hint="eastAsia"/>
          <w:sz w:val="24"/>
          <w:szCs w:val="21"/>
        </w:rPr>
        <w:t>在办学的指导思想上确立工匠精神的根本地位</w:t>
      </w:r>
      <w:r w:rsidR="00F0640D">
        <w:rPr>
          <w:rFonts w:ascii="微软雅黑" w:eastAsia="微软雅黑" w:hAnsi="微软雅黑" w:hint="eastAsia"/>
          <w:sz w:val="24"/>
          <w:szCs w:val="21"/>
        </w:rPr>
        <w:t>。</w:t>
      </w:r>
    </w:p>
    <w:p w14:paraId="1F63352F" w14:textId="4DD8590C" w:rsidR="00B37063" w:rsidRPr="00B87574" w:rsidRDefault="002D2297"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w:t>
      </w:r>
      <w:r w:rsidR="00F0640D">
        <w:rPr>
          <w:rFonts w:ascii="微软雅黑" w:eastAsia="微软雅黑" w:hAnsi="微软雅黑" w:hint="eastAsia"/>
          <w:sz w:val="24"/>
          <w:szCs w:val="21"/>
        </w:rPr>
        <w:t>2</w:t>
      </w:r>
      <w:r w:rsidRPr="00B87574">
        <w:rPr>
          <w:rFonts w:ascii="微软雅黑" w:eastAsia="微软雅黑" w:hAnsi="微软雅黑" w:hint="eastAsia"/>
          <w:sz w:val="24"/>
          <w:szCs w:val="21"/>
        </w:rPr>
        <w:t>）</w:t>
      </w:r>
      <w:r w:rsidR="00B37063" w:rsidRPr="00B87574">
        <w:rPr>
          <w:rFonts w:ascii="微软雅黑" w:eastAsia="微软雅黑" w:hAnsi="微软雅黑" w:hint="eastAsia"/>
          <w:sz w:val="24"/>
          <w:szCs w:val="21"/>
        </w:rPr>
        <w:t>以产教融合为基础，将工匠精神培育贯穿人才培养方案设计的全过程</w:t>
      </w:r>
      <w:r w:rsidR="00F0640D">
        <w:rPr>
          <w:rFonts w:ascii="微软雅黑" w:eastAsia="微软雅黑" w:hAnsi="微软雅黑" w:hint="eastAsia"/>
          <w:sz w:val="24"/>
          <w:szCs w:val="21"/>
        </w:rPr>
        <w:t>。</w:t>
      </w:r>
    </w:p>
    <w:p w14:paraId="516A2926" w14:textId="7FDCF008" w:rsidR="00B37063" w:rsidRPr="00B87574" w:rsidRDefault="002D2297"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w:t>
      </w:r>
      <w:r w:rsidR="00F0640D">
        <w:rPr>
          <w:rFonts w:ascii="微软雅黑" w:eastAsia="微软雅黑" w:hAnsi="微软雅黑" w:hint="eastAsia"/>
          <w:sz w:val="24"/>
          <w:szCs w:val="21"/>
        </w:rPr>
        <w:t>3</w:t>
      </w:r>
      <w:r w:rsidRPr="00B87574">
        <w:rPr>
          <w:rFonts w:ascii="微软雅黑" w:eastAsia="微软雅黑" w:hAnsi="微软雅黑" w:hint="eastAsia"/>
          <w:sz w:val="24"/>
          <w:szCs w:val="21"/>
        </w:rPr>
        <w:t>）</w:t>
      </w:r>
      <w:r w:rsidR="00B37063" w:rsidRPr="00B87574">
        <w:rPr>
          <w:rFonts w:ascii="微软雅黑" w:eastAsia="微软雅黑" w:hAnsi="微软雅黑" w:hint="eastAsia"/>
          <w:sz w:val="24"/>
          <w:szCs w:val="21"/>
        </w:rPr>
        <w:t>创新体制机制为工匠精神培育提供制度保障</w:t>
      </w:r>
      <w:r w:rsidR="00F0640D">
        <w:rPr>
          <w:rFonts w:ascii="微软雅黑" w:eastAsia="微软雅黑" w:hAnsi="微软雅黑" w:hint="eastAsia"/>
          <w:sz w:val="24"/>
          <w:szCs w:val="21"/>
        </w:rPr>
        <w:t>。</w:t>
      </w:r>
    </w:p>
    <w:p w14:paraId="141AC784" w14:textId="59F15878" w:rsidR="00B37063" w:rsidRPr="00B87574" w:rsidRDefault="002D2297"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w:t>
      </w:r>
      <w:r w:rsidR="00F0640D">
        <w:rPr>
          <w:rFonts w:ascii="微软雅黑" w:eastAsia="微软雅黑" w:hAnsi="微软雅黑" w:hint="eastAsia"/>
          <w:sz w:val="24"/>
          <w:szCs w:val="21"/>
        </w:rPr>
        <w:t>4</w:t>
      </w:r>
      <w:r w:rsidRPr="00B87574">
        <w:rPr>
          <w:rFonts w:ascii="微软雅黑" w:eastAsia="微软雅黑" w:hAnsi="微软雅黑" w:hint="eastAsia"/>
          <w:sz w:val="24"/>
          <w:szCs w:val="21"/>
        </w:rPr>
        <w:t>）</w:t>
      </w:r>
      <w:r w:rsidR="00B37063" w:rsidRPr="00B87574">
        <w:rPr>
          <w:rFonts w:ascii="微软雅黑" w:eastAsia="微软雅黑" w:hAnsi="微软雅黑" w:hint="eastAsia"/>
          <w:sz w:val="24"/>
          <w:szCs w:val="21"/>
        </w:rPr>
        <w:t>建立校</w:t>
      </w:r>
      <w:proofErr w:type="gramStart"/>
      <w:r w:rsidR="00B37063" w:rsidRPr="00B87574">
        <w:rPr>
          <w:rFonts w:ascii="微软雅黑" w:eastAsia="微软雅黑" w:hAnsi="微软雅黑" w:hint="eastAsia"/>
          <w:sz w:val="24"/>
          <w:szCs w:val="21"/>
        </w:rPr>
        <w:t>企人才</w:t>
      </w:r>
      <w:proofErr w:type="gramEnd"/>
      <w:r w:rsidR="00B37063" w:rsidRPr="00B87574">
        <w:rPr>
          <w:rFonts w:ascii="微软雅黑" w:eastAsia="微软雅黑" w:hAnsi="微软雅黑" w:hint="eastAsia"/>
          <w:sz w:val="24"/>
          <w:szCs w:val="21"/>
        </w:rPr>
        <w:t>互通机制保障双师</w:t>
      </w:r>
      <w:proofErr w:type="gramStart"/>
      <w:r w:rsidR="00B37063" w:rsidRPr="00B87574">
        <w:rPr>
          <w:rFonts w:ascii="微软雅黑" w:eastAsia="微软雅黑" w:hAnsi="微软雅黑" w:hint="eastAsia"/>
          <w:sz w:val="24"/>
          <w:szCs w:val="21"/>
        </w:rPr>
        <w:t>型教师</w:t>
      </w:r>
      <w:proofErr w:type="gramEnd"/>
      <w:r w:rsidR="00B37063" w:rsidRPr="00B87574">
        <w:rPr>
          <w:rFonts w:ascii="微软雅黑" w:eastAsia="微软雅黑" w:hAnsi="微软雅黑" w:hint="eastAsia"/>
          <w:sz w:val="24"/>
          <w:szCs w:val="21"/>
        </w:rPr>
        <w:t>队伍建设</w:t>
      </w:r>
      <w:r w:rsidR="00F0640D">
        <w:rPr>
          <w:rFonts w:ascii="微软雅黑" w:eastAsia="微软雅黑" w:hAnsi="微软雅黑" w:hint="eastAsia"/>
          <w:sz w:val="24"/>
          <w:szCs w:val="21"/>
        </w:rPr>
        <w:t>。</w:t>
      </w:r>
    </w:p>
    <w:p w14:paraId="4E6543E9" w14:textId="1ADBCD49" w:rsidR="00B37063" w:rsidRPr="00B87574" w:rsidRDefault="002D2297"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w:t>
      </w:r>
      <w:r w:rsidR="00F0640D">
        <w:rPr>
          <w:rFonts w:ascii="微软雅黑" w:eastAsia="微软雅黑" w:hAnsi="微软雅黑" w:hint="eastAsia"/>
          <w:sz w:val="24"/>
          <w:szCs w:val="21"/>
        </w:rPr>
        <w:t>5</w:t>
      </w:r>
      <w:r w:rsidRPr="00B87574">
        <w:rPr>
          <w:rFonts w:ascii="微软雅黑" w:eastAsia="微软雅黑" w:hAnsi="微软雅黑" w:hint="eastAsia"/>
          <w:sz w:val="24"/>
          <w:szCs w:val="21"/>
        </w:rPr>
        <w:t>）</w:t>
      </w:r>
      <w:r w:rsidR="00B37063" w:rsidRPr="00B87574">
        <w:rPr>
          <w:rFonts w:ascii="微软雅黑" w:eastAsia="微软雅黑" w:hAnsi="微软雅黑" w:hint="eastAsia"/>
          <w:sz w:val="24"/>
          <w:szCs w:val="21"/>
        </w:rPr>
        <w:t>以工匠精神为纽带深化产教融合模式下的课程体系改革</w:t>
      </w:r>
      <w:r w:rsidR="00F0640D">
        <w:rPr>
          <w:rFonts w:ascii="微软雅黑" w:eastAsia="微软雅黑" w:hAnsi="微软雅黑" w:hint="eastAsia"/>
          <w:sz w:val="24"/>
          <w:szCs w:val="21"/>
        </w:rPr>
        <w:t>。</w:t>
      </w:r>
    </w:p>
    <w:p w14:paraId="5EC0FEC5" w14:textId="7D5F2D40" w:rsidR="00B37063" w:rsidRPr="00B87574" w:rsidRDefault="002D2297" w:rsidP="00451AC6">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w:t>
      </w:r>
      <w:r w:rsidR="00F0640D">
        <w:rPr>
          <w:rFonts w:ascii="微软雅黑" w:eastAsia="微软雅黑" w:hAnsi="微软雅黑" w:hint="eastAsia"/>
          <w:sz w:val="24"/>
          <w:szCs w:val="21"/>
        </w:rPr>
        <w:t>6</w:t>
      </w:r>
      <w:r w:rsidRPr="00B87574">
        <w:rPr>
          <w:rFonts w:ascii="微软雅黑" w:eastAsia="微软雅黑" w:hAnsi="微软雅黑" w:hint="eastAsia"/>
          <w:sz w:val="24"/>
          <w:szCs w:val="21"/>
        </w:rPr>
        <w:t>）</w:t>
      </w:r>
      <w:r w:rsidR="00B37063" w:rsidRPr="00B87574">
        <w:rPr>
          <w:rFonts w:ascii="微软雅黑" w:eastAsia="微软雅黑" w:hAnsi="微软雅黑" w:hint="eastAsia"/>
          <w:sz w:val="24"/>
          <w:szCs w:val="21"/>
        </w:rPr>
        <w:t>完善考核评价体系，提升实践教学环节的质量</w:t>
      </w:r>
      <w:r w:rsidR="00F0640D">
        <w:rPr>
          <w:rFonts w:ascii="微软雅黑" w:eastAsia="微软雅黑" w:hAnsi="微软雅黑" w:hint="eastAsia"/>
          <w:sz w:val="24"/>
          <w:szCs w:val="21"/>
        </w:rPr>
        <w:t>。</w:t>
      </w:r>
    </w:p>
    <w:p w14:paraId="2993B6D4" w14:textId="77777777" w:rsidR="00B37063" w:rsidRPr="00B87574" w:rsidRDefault="00B37063" w:rsidP="00B37063">
      <w:pPr>
        <w:rPr>
          <w:rFonts w:ascii="微软雅黑" w:eastAsia="微软雅黑" w:hAnsi="微软雅黑"/>
          <w:b/>
          <w:sz w:val="24"/>
          <w:szCs w:val="21"/>
        </w:rPr>
      </w:pPr>
    </w:p>
    <w:p w14:paraId="22D9BF1B" w14:textId="77777777" w:rsidR="00093E3F" w:rsidRPr="00B87574" w:rsidRDefault="00093E3F" w:rsidP="00B37063">
      <w:pPr>
        <w:pStyle w:val="3"/>
        <w:numPr>
          <w:ilvl w:val="0"/>
          <w:numId w:val="7"/>
        </w:numPr>
        <w:rPr>
          <w:rFonts w:ascii="微软雅黑" w:eastAsia="微软雅黑" w:hAnsi="微软雅黑"/>
          <w:sz w:val="24"/>
          <w:szCs w:val="24"/>
        </w:rPr>
      </w:pPr>
      <w:r w:rsidRPr="00B87574">
        <w:rPr>
          <w:rFonts w:ascii="微软雅黑" w:eastAsia="微软雅黑" w:hAnsi="微软雅黑" w:hint="eastAsia"/>
          <w:sz w:val="24"/>
          <w:szCs w:val="28"/>
        </w:rPr>
        <w:t>职业院校学生该如何修炼自己的工匠精神？</w:t>
      </w:r>
    </w:p>
    <w:p w14:paraId="16852B5A" w14:textId="40566D75" w:rsidR="002D2297" w:rsidRPr="00B87574" w:rsidRDefault="00CC0CB0" w:rsidP="002D2297">
      <w:pPr>
        <w:rPr>
          <w:rFonts w:ascii="微软雅黑" w:eastAsia="微软雅黑" w:hAnsi="微软雅黑"/>
          <w:sz w:val="24"/>
          <w:szCs w:val="21"/>
        </w:rPr>
      </w:pPr>
      <w:r w:rsidRPr="00B87574">
        <w:rPr>
          <w:rFonts w:ascii="微软雅黑" w:eastAsia="微软雅黑" w:hAnsi="微软雅黑" w:hint="eastAsia"/>
          <w:sz w:val="24"/>
          <w:szCs w:val="21"/>
        </w:rPr>
        <w:t>（</w:t>
      </w:r>
      <w:r w:rsidR="00E82D80">
        <w:rPr>
          <w:rFonts w:ascii="微软雅黑" w:eastAsia="微软雅黑" w:hAnsi="微软雅黑" w:hint="eastAsia"/>
          <w:sz w:val="24"/>
          <w:szCs w:val="21"/>
        </w:rPr>
        <w:t>1</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不断学习</w:t>
      </w:r>
    </w:p>
    <w:p w14:paraId="6F6B69F5" w14:textId="19EAD456" w:rsidR="002D2297" w:rsidRPr="00B87574" w:rsidRDefault="00CC0CB0" w:rsidP="002D2297">
      <w:pPr>
        <w:rPr>
          <w:rFonts w:ascii="微软雅黑" w:eastAsia="微软雅黑" w:hAnsi="微软雅黑"/>
          <w:sz w:val="24"/>
          <w:szCs w:val="21"/>
        </w:rPr>
      </w:pPr>
      <w:r w:rsidRPr="00B87574">
        <w:rPr>
          <w:rFonts w:ascii="微软雅黑" w:eastAsia="微软雅黑" w:hAnsi="微软雅黑" w:hint="eastAsia"/>
          <w:sz w:val="24"/>
          <w:szCs w:val="21"/>
        </w:rPr>
        <w:t>（</w:t>
      </w:r>
      <w:r w:rsidR="00E82D80">
        <w:rPr>
          <w:rFonts w:ascii="微软雅黑" w:eastAsia="微软雅黑" w:hAnsi="微软雅黑" w:hint="eastAsia"/>
          <w:sz w:val="24"/>
          <w:szCs w:val="21"/>
        </w:rPr>
        <w:t>2</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热爱工作</w:t>
      </w:r>
    </w:p>
    <w:p w14:paraId="7B767704" w14:textId="27456C5B" w:rsidR="002D2297" w:rsidRPr="00B87574" w:rsidRDefault="00CC0CB0" w:rsidP="002D2297">
      <w:pPr>
        <w:rPr>
          <w:rFonts w:ascii="微软雅黑" w:eastAsia="微软雅黑" w:hAnsi="微软雅黑"/>
          <w:sz w:val="24"/>
          <w:szCs w:val="21"/>
        </w:rPr>
      </w:pPr>
      <w:r w:rsidRPr="00B87574">
        <w:rPr>
          <w:rFonts w:ascii="微软雅黑" w:eastAsia="微软雅黑" w:hAnsi="微软雅黑" w:hint="eastAsia"/>
          <w:sz w:val="24"/>
          <w:szCs w:val="21"/>
        </w:rPr>
        <w:t>（</w:t>
      </w:r>
      <w:r w:rsidR="00E82D80">
        <w:rPr>
          <w:rFonts w:ascii="微软雅黑" w:eastAsia="微软雅黑" w:hAnsi="微软雅黑" w:hint="eastAsia"/>
          <w:sz w:val="24"/>
          <w:szCs w:val="21"/>
        </w:rPr>
        <w:t>3</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精益求精</w:t>
      </w:r>
    </w:p>
    <w:p w14:paraId="21B0EDF5" w14:textId="0C46234D" w:rsidR="002D2297" w:rsidRPr="00B87574" w:rsidRDefault="00CC0CB0" w:rsidP="002D2297">
      <w:pPr>
        <w:rPr>
          <w:rFonts w:ascii="微软雅黑" w:eastAsia="微软雅黑" w:hAnsi="微软雅黑"/>
          <w:sz w:val="24"/>
          <w:szCs w:val="21"/>
        </w:rPr>
      </w:pPr>
      <w:r w:rsidRPr="00B87574">
        <w:rPr>
          <w:rFonts w:ascii="微软雅黑" w:eastAsia="微软雅黑" w:hAnsi="微软雅黑" w:hint="eastAsia"/>
          <w:sz w:val="24"/>
          <w:szCs w:val="21"/>
        </w:rPr>
        <w:t>（</w:t>
      </w:r>
      <w:r w:rsidR="00E82D80">
        <w:rPr>
          <w:rFonts w:ascii="微软雅黑" w:eastAsia="微软雅黑" w:hAnsi="微软雅黑" w:hint="eastAsia"/>
          <w:sz w:val="24"/>
          <w:szCs w:val="21"/>
        </w:rPr>
        <w:t>4</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满腔热情</w:t>
      </w:r>
    </w:p>
    <w:p w14:paraId="399D613E" w14:textId="123384DA" w:rsidR="002D2297" w:rsidRPr="00B87574" w:rsidRDefault="00CC0CB0" w:rsidP="002D2297">
      <w:pPr>
        <w:rPr>
          <w:rFonts w:ascii="微软雅黑" w:eastAsia="微软雅黑" w:hAnsi="微软雅黑"/>
          <w:sz w:val="24"/>
          <w:szCs w:val="21"/>
        </w:rPr>
      </w:pPr>
      <w:r w:rsidRPr="00B87574">
        <w:rPr>
          <w:rFonts w:ascii="微软雅黑" w:eastAsia="微软雅黑" w:hAnsi="微软雅黑" w:hint="eastAsia"/>
          <w:sz w:val="24"/>
          <w:szCs w:val="21"/>
        </w:rPr>
        <w:t>（</w:t>
      </w:r>
      <w:r w:rsidR="00E82D80">
        <w:rPr>
          <w:rFonts w:ascii="微软雅黑" w:eastAsia="微软雅黑" w:hAnsi="微软雅黑" w:hint="eastAsia"/>
          <w:sz w:val="24"/>
          <w:szCs w:val="21"/>
        </w:rPr>
        <w:t>5</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严格自律</w:t>
      </w:r>
    </w:p>
    <w:p w14:paraId="47F25B62" w14:textId="77777777" w:rsidR="00E82D80" w:rsidRDefault="00CC0CB0" w:rsidP="00E82D80">
      <w:pPr>
        <w:rPr>
          <w:rFonts w:ascii="微软雅黑" w:eastAsia="微软雅黑" w:hAnsi="微软雅黑"/>
          <w:sz w:val="24"/>
          <w:szCs w:val="21"/>
        </w:rPr>
      </w:pPr>
      <w:r w:rsidRPr="00B87574">
        <w:rPr>
          <w:rFonts w:ascii="微软雅黑" w:eastAsia="微软雅黑" w:hAnsi="微软雅黑" w:hint="eastAsia"/>
          <w:sz w:val="24"/>
          <w:szCs w:val="21"/>
        </w:rPr>
        <w:t>（</w:t>
      </w:r>
      <w:r w:rsidR="00E82D80">
        <w:rPr>
          <w:rFonts w:ascii="微软雅黑" w:eastAsia="微软雅黑" w:hAnsi="微软雅黑" w:hint="eastAsia"/>
          <w:sz w:val="24"/>
          <w:szCs w:val="21"/>
        </w:rPr>
        <w:t>6</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做好自我</w:t>
      </w:r>
    </w:p>
    <w:p w14:paraId="770DB2E0" w14:textId="23A69016" w:rsidR="002D2297" w:rsidRPr="00B87574" w:rsidRDefault="00CC0CB0" w:rsidP="00E82D80">
      <w:pPr>
        <w:ind w:firstLineChars="59" w:firstLine="142"/>
        <w:rPr>
          <w:rFonts w:ascii="微软雅黑" w:eastAsia="微软雅黑" w:hAnsi="微软雅黑"/>
          <w:sz w:val="24"/>
          <w:szCs w:val="21"/>
        </w:rPr>
      </w:pPr>
      <w:r w:rsidRPr="00B87574">
        <w:rPr>
          <w:rFonts w:ascii="微软雅黑" w:eastAsia="微软雅黑" w:hAnsi="微软雅黑"/>
          <w:sz w:val="24"/>
          <w:szCs w:val="21"/>
        </w:rPr>
        <w:t>(</w:t>
      </w:r>
      <w:r w:rsidR="00E82D80">
        <w:rPr>
          <w:rFonts w:ascii="微软雅黑" w:eastAsia="微软雅黑" w:hAnsi="微软雅黑" w:hint="eastAsia"/>
          <w:sz w:val="24"/>
          <w:szCs w:val="21"/>
        </w:rPr>
        <w:t>7</w:t>
      </w:r>
      <w:r w:rsidRPr="00B87574">
        <w:rPr>
          <w:rFonts w:ascii="微软雅黑" w:eastAsia="微软雅黑" w:hAnsi="微软雅黑" w:hint="eastAsia"/>
          <w:sz w:val="24"/>
          <w:szCs w:val="21"/>
        </w:rPr>
        <w:t>）</w:t>
      </w:r>
      <w:r w:rsidR="002D2297" w:rsidRPr="00B87574">
        <w:rPr>
          <w:rFonts w:ascii="微软雅黑" w:eastAsia="微软雅黑" w:hAnsi="微软雅黑" w:hint="eastAsia"/>
          <w:sz w:val="24"/>
          <w:szCs w:val="21"/>
        </w:rPr>
        <w:t>与时俱进</w:t>
      </w:r>
    </w:p>
    <w:p w14:paraId="46124D4B" w14:textId="77777777" w:rsidR="00093E3F" w:rsidRPr="00B87574" w:rsidRDefault="00093E3F" w:rsidP="00093E3F">
      <w:pPr>
        <w:jc w:val="left"/>
        <w:rPr>
          <w:rFonts w:ascii="微软雅黑" w:eastAsia="微软雅黑" w:hAnsi="微软雅黑"/>
          <w:sz w:val="20"/>
          <w:szCs w:val="21"/>
        </w:rPr>
      </w:pPr>
    </w:p>
    <w:p w14:paraId="472C05F8" w14:textId="77777777" w:rsidR="00093E3F" w:rsidRPr="00B87574" w:rsidRDefault="00093E3F" w:rsidP="00093E3F">
      <w:pPr>
        <w:pStyle w:val="1"/>
        <w:jc w:val="center"/>
        <w:rPr>
          <w:rFonts w:ascii="微软雅黑" w:eastAsia="微软雅黑" w:hAnsi="微软雅黑"/>
          <w:sz w:val="36"/>
          <w:szCs w:val="40"/>
        </w:rPr>
      </w:pPr>
      <w:r w:rsidRPr="00B87574">
        <w:rPr>
          <w:rFonts w:ascii="微软雅黑" w:eastAsia="微软雅黑" w:hAnsi="微软雅黑" w:hint="eastAsia"/>
          <w:sz w:val="36"/>
          <w:szCs w:val="40"/>
        </w:rPr>
        <w:lastRenderedPageBreak/>
        <w:t>第七章</w:t>
      </w:r>
      <w:r w:rsidRPr="00B87574">
        <w:rPr>
          <w:rFonts w:ascii="微软雅黑" w:eastAsia="微软雅黑" w:hAnsi="微软雅黑"/>
          <w:sz w:val="36"/>
          <w:szCs w:val="40"/>
        </w:rPr>
        <w:t>  劳动教育和工匠精神培养实践及案例</w:t>
      </w:r>
    </w:p>
    <w:p w14:paraId="7EEDDF1F" w14:textId="77777777" w:rsidR="00093E3F" w:rsidRPr="00B87574" w:rsidRDefault="00093E3F" w:rsidP="00982178">
      <w:pPr>
        <w:pStyle w:val="2"/>
        <w:jc w:val="left"/>
        <w:rPr>
          <w:rFonts w:ascii="微软雅黑" w:eastAsia="微软雅黑" w:hAnsi="微软雅黑"/>
          <w:sz w:val="28"/>
          <w:szCs w:val="28"/>
        </w:rPr>
      </w:pPr>
      <w:r w:rsidRPr="00B87574">
        <w:rPr>
          <w:rFonts w:ascii="微软雅黑" w:eastAsia="微软雅黑" w:hAnsi="微软雅黑" w:hint="eastAsia"/>
          <w:sz w:val="28"/>
          <w:szCs w:val="28"/>
        </w:rPr>
        <w:t>思考与练习</w:t>
      </w:r>
    </w:p>
    <w:p w14:paraId="069594E9" w14:textId="77777777" w:rsidR="00093E3F" w:rsidRPr="00B87574" w:rsidRDefault="00093E3F" w:rsidP="00093E3F">
      <w:pPr>
        <w:pStyle w:val="3"/>
        <w:numPr>
          <w:ilvl w:val="0"/>
          <w:numId w:val="8"/>
        </w:numPr>
        <w:rPr>
          <w:rFonts w:ascii="微软雅黑" w:eastAsia="微软雅黑" w:hAnsi="微软雅黑"/>
          <w:sz w:val="24"/>
          <w:szCs w:val="24"/>
        </w:rPr>
      </w:pPr>
      <w:r w:rsidRPr="00B87574">
        <w:rPr>
          <w:rFonts w:ascii="微软雅黑" w:eastAsia="微软雅黑" w:hAnsi="微软雅黑" w:hint="eastAsia"/>
          <w:sz w:val="24"/>
          <w:szCs w:val="24"/>
        </w:rPr>
        <w:t>创建文明校园的基本原则是什么</w:t>
      </w:r>
      <w:r w:rsidRPr="00B87574">
        <w:rPr>
          <w:rFonts w:ascii="微软雅黑" w:eastAsia="微软雅黑" w:hAnsi="微软雅黑"/>
          <w:sz w:val="24"/>
          <w:szCs w:val="24"/>
        </w:rPr>
        <w:t>？</w:t>
      </w:r>
    </w:p>
    <w:p w14:paraId="337E70CF" w14:textId="779CE8E6" w:rsidR="004A0ED2" w:rsidRPr="00B87574" w:rsidRDefault="00A56E8E" w:rsidP="00A56E8E">
      <w:pPr>
        <w:ind w:firstLineChars="236" w:firstLine="566"/>
        <w:rPr>
          <w:rFonts w:ascii="微软雅黑" w:eastAsia="微软雅黑" w:hAnsi="微软雅黑"/>
          <w:sz w:val="24"/>
          <w:szCs w:val="21"/>
        </w:rPr>
      </w:pPr>
      <w:r>
        <w:rPr>
          <w:rFonts w:ascii="微软雅黑" w:eastAsia="微软雅黑" w:hAnsi="微软雅黑" w:hint="eastAsia"/>
          <w:sz w:val="24"/>
          <w:szCs w:val="21"/>
        </w:rPr>
        <w:t>（</w:t>
      </w:r>
      <w:r w:rsidR="00347485" w:rsidRPr="00B87574">
        <w:rPr>
          <w:rFonts w:ascii="微软雅黑" w:eastAsia="微软雅黑" w:hAnsi="微软雅黑" w:hint="eastAsia"/>
          <w:sz w:val="24"/>
          <w:szCs w:val="21"/>
        </w:rPr>
        <w:t>1）</w:t>
      </w:r>
      <w:r w:rsidR="004A0ED2" w:rsidRPr="00B87574">
        <w:rPr>
          <w:rFonts w:ascii="微软雅黑" w:eastAsia="微软雅黑" w:hAnsi="微软雅黑" w:hint="eastAsia"/>
          <w:sz w:val="24"/>
          <w:szCs w:val="21"/>
        </w:rPr>
        <w:t>坚持价值引领，把培育和</w:t>
      </w:r>
      <w:proofErr w:type="gramStart"/>
      <w:r w:rsidR="004A0ED2" w:rsidRPr="00B87574">
        <w:rPr>
          <w:rFonts w:ascii="微软雅黑" w:eastAsia="微软雅黑" w:hAnsi="微软雅黑" w:hint="eastAsia"/>
          <w:sz w:val="24"/>
          <w:szCs w:val="21"/>
        </w:rPr>
        <w:t>践行</w:t>
      </w:r>
      <w:proofErr w:type="gramEnd"/>
      <w:r w:rsidR="004A0ED2" w:rsidRPr="00B87574">
        <w:rPr>
          <w:rFonts w:ascii="微软雅黑" w:eastAsia="微软雅黑" w:hAnsi="微软雅黑" w:hint="eastAsia"/>
          <w:sz w:val="24"/>
          <w:szCs w:val="21"/>
        </w:rPr>
        <w:t>社会主义核心价值观贯穿文明校园创建活动的全过程；</w:t>
      </w:r>
    </w:p>
    <w:p w14:paraId="14BA7797" w14:textId="599FB7F7" w:rsidR="004A0ED2" w:rsidRPr="00B87574" w:rsidRDefault="00A56E8E" w:rsidP="00A56E8E">
      <w:pPr>
        <w:ind w:firstLineChars="236" w:firstLine="566"/>
        <w:rPr>
          <w:rFonts w:ascii="微软雅黑" w:eastAsia="微软雅黑" w:hAnsi="微软雅黑"/>
          <w:sz w:val="24"/>
          <w:szCs w:val="21"/>
        </w:rPr>
      </w:pPr>
      <w:r>
        <w:rPr>
          <w:rFonts w:ascii="微软雅黑" w:eastAsia="微软雅黑" w:hAnsi="微软雅黑" w:hint="eastAsia"/>
          <w:sz w:val="24"/>
          <w:szCs w:val="21"/>
        </w:rPr>
        <w:t>（</w:t>
      </w:r>
      <w:r w:rsidR="00347485" w:rsidRPr="00B87574">
        <w:rPr>
          <w:rFonts w:ascii="微软雅黑" w:eastAsia="微软雅黑" w:hAnsi="微软雅黑" w:hint="eastAsia"/>
          <w:sz w:val="24"/>
          <w:szCs w:val="21"/>
        </w:rPr>
        <w:t>2</w:t>
      </w:r>
      <w:r w:rsidR="00347485" w:rsidRPr="00B87574">
        <w:rPr>
          <w:rFonts w:ascii="微软雅黑" w:eastAsia="微软雅黑" w:hAnsi="微软雅黑"/>
          <w:sz w:val="24"/>
          <w:szCs w:val="21"/>
        </w:rPr>
        <w:t xml:space="preserve">) </w:t>
      </w:r>
      <w:r w:rsidR="004A0ED2" w:rsidRPr="00B87574">
        <w:rPr>
          <w:rFonts w:ascii="微软雅黑" w:eastAsia="微软雅黑" w:hAnsi="微软雅黑" w:hint="eastAsia"/>
          <w:sz w:val="24"/>
          <w:szCs w:val="21"/>
        </w:rPr>
        <w:t>坚持贴近师生，使每一名师生都成为文明校园创建活动的实践者和受益者；</w:t>
      </w:r>
    </w:p>
    <w:p w14:paraId="508A8CC8" w14:textId="5F6154AC" w:rsidR="004A0ED2" w:rsidRPr="00B87574" w:rsidRDefault="00A56E8E" w:rsidP="00A56E8E">
      <w:pPr>
        <w:ind w:firstLineChars="236" w:firstLine="566"/>
        <w:rPr>
          <w:rFonts w:ascii="微软雅黑" w:eastAsia="微软雅黑" w:hAnsi="微软雅黑"/>
          <w:sz w:val="24"/>
          <w:szCs w:val="21"/>
        </w:rPr>
      </w:pPr>
      <w:r>
        <w:rPr>
          <w:rFonts w:ascii="微软雅黑" w:eastAsia="微软雅黑" w:hAnsi="微软雅黑" w:hint="eastAsia"/>
          <w:sz w:val="24"/>
          <w:szCs w:val="21"/>
        </w:rPr>
        <w:t>（</w:t>
      </w:r>
      <w:r w:rsidR="00347485" w:rsidRPr="00B87574">
        <w:rPr>
          <w:rFonts w:ascii="微软雅黑" w:eastAsia="微软雅黑" w:hAnsi="微软雅黑"/>
          <w:sz w:val="24"/>
          <w:szCs w:val="21"/>
        </w:rPr>
        <w:t>3</w:t>
      </w:r>
      <w:r w:rsidR="00347485" w:rsidRPr="00B87574">
        <w:rPr>
          <w:rFonts w:ascii="微软雅黑" w:eastAsia="微软雅黑" w:hAnsi="微软雅黑" w:hint="eastAsia"/>
          <w:sz w:val="24"/>
          <w:szCs w:val="21"/>
        </w:rPr>
        <w:t>）</w:t>
      </w:r>
      <w:r w:rsidR="004A0ED2" w:rsidRPr="00B87574">
        <w:rPr>
          <w:rFonts w:ascii="微软雅黑" w:eastAsia="微软雅黑" w:hAnsi="微软雅黑" w:hint="eastAsia"/>
          <w:sz w:val="24"/>
          <w:szCs w:val="21"/>
        </w:rPr>
        <w:t>坚持注重实效，引导文明校园创建活动稳步推进、普遍开展，力戒形式主义；</w:t>
      </w:r>
    </w:p>
    <w:p w14:paraId="6E47C5F2" w14:textId="33FA3170" w:rsidR="004A0ED2" w:rsidRPr="00B87574" w:rsidRDefault="00A56E8E" w:rsidP="00A56E8E">
      <w:pPr>
        <w:ind w:firstLineChars="236" w:firstLine="566"/>
        <w:rPr>
          <w:rFonts w:ascii="微软雅黑" w:eastAsia="微软雅黑" w:hAnsi="微软雅黑"/>
          <w:sz w:val="24"/>
          <w:szCs w:val="21"/>
        </w:rPr>
      </w:pPr>
      <w:r>
        <w:rPr>
          <w:rFonts w:ascii="微软雅黑" w:eastAsia="微软雅黑" w:hAnsi="微软雅黑" w:hint="eastAsia"/>
          <w:sz w:val="24"/>
          <w:szCs w:val="21"/>
        </w:rPr>
        <w:t>（</w:t>
      </w:r>
      <w:r w:rsidR="00347485" w:rsidRPr="00B87574">
        <w:rPr>
          <w:rFonts w:ascii="微软雅黑" w:eastAsia="微软雅黑" w:hAnsi="微软雅黑"/>
          <w:sz w:val="24"/>
          <w:szCs w:val="21"/>
        </w:rPr>
        <w:t>4</w:t>
      </w:r>
      <w:r w:rsidR="00347485" w:rsidRPr="00B87574">
        <w:rPr>
          <w:rFonts w:ascii="微软雅黑" w:eastAsia="微软雅黑" w:hAnsi="微软雅黑" w:hint="eastAsia"/>
          <w:sz w:val="24"/>
          <w:szCs w:val="21"/>
        </w:rPr>
        <w:t>）</w:t>
      </w:r>
      <w:r w:rsidR="004A0ED2" w:rsidRPr="00B87574">
        <w:rPr>
          <w:rFonts w:ascii="微软雅黑" w:eastAsia="微软雅黑" w:hAnsi="微软雅黑" w:hint="eastAsia"/>
          <w:sz w:val="24"/>
          <w:szCs w:val="21"/>
        </w:rPr>
        <w:t>坚持广泛参与，把文明校园创建活动延伸到班级、宿舍和每个师生员工，夯实校园文明根基，把学校建设成培养中国特色社会主义建设者和接班人的重要阵地。</w:t>
      </w:r>
    </w:p>
    <w:p w14:paraId="5281C754" w14:textId="77777777" w:rsidR="00093E3F" w:rsidRPr="00B87574" w:rsidRDefault="00093E3F" w:rsidP="00093E3F">
      <w:pPr>
        <w:pStyle w:val="3"/>
        <w:numPr>
          <w:ilvl w:val="0"/>
          <w:numId w:val="8"/>
        </w:numPr>
        <w:rPr>
          <w:rFonts w:ascii="微软雅黑" w:eastAsia="微软雅黑" w:hAnsi="微软雅黑"/>
          <w:sz w:val="24"/>
          <w:szCs w:val="28"/>
        </w:rPr>
      </w:pPr>
      <w:r w:rsidRPr="00B87574">
        <w:rPr>
          <w:rFonts w:ascii="微软雅黑" w:eastAsia="微软雅黑" w:hAnsi="微软雅黑" w:hint="eastAsia"/>
          <w:sz w:val="24"/>
          <w:szCs w:val="28"/>
        </w:rPr>
        <w:t>电路维修的简单方法是什么？</w:t>
      </w:r>
    </w:p>
    <w:p w14:paraId="57C8C971" w14:textId="77777777" w:rsidR="00E96AA2"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家庭电路常见的几种电路故障如下：①灯泡不亮或闪烁；②突然停电。</w:t>
      </w:r>
    </w:p>
    <w:p w14:paraId="4CE4CB6B" w14:textId="77777777" w:rsidR="00E96AA2"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遇到这些故障时，可以使用下列方法排除。</w:t>
      </w:r>
    </w:p>
    <w:p w14:paraId="005C99C6" w14:textId="77777777" w:rsidR="00E96AA2"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sz w:val="24"/>
          <w:szCs w:val="21"/>
        </w:rPr>
        <w:t>1</w:t>
      </w:r>
      <w:r w:rsidRPr="00B87574">
        <w:rPr>
          <w:rFonts w:ascii="微软雅黑" w:eastAsia="微软雅黑" w:hAnsi="微软雅黑" w:hint="eastAsia"/>
          <w:sz w:val="24"/>
          <w:szCs w:val="21"/>
        </w:rPr>
        <w:t>）</w:t>
      </w:r>
      <w:r w:rsidRPr="00B87574">
        <w:rPr>
          <w:rFonts w:ascii="微软雅黑" w:eastAsia="微软雅黑" w:hAnsi="微软雅黑"/>
          <w:sz w:val="24"/>
          <w:szCs w:val="21"/>
        </w:rPr>
        <w:t>灯泡不亮或闪烁</w:t>
      </w:r>
    </w:p>
    <w:p w14:paraId="7B83E27F" w14:textId="77777777" w:rsidR="00E96AA2"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①家里所有的灯泡都不亮。对于这种情况首先应看邻居家是否有电，如果邻居家也没电，那么可能是供电单位正在进行故障维修，这种情况就没必要去检查线路了。如果邻居家或其他地方有电，那说明家里电路的保险丝或干路出现了故障，而这种电路的维修也较简单。如果是保险丝断了，那么只要换上好的保险</w:t>
      </w:r>
      <w:r w:rsidRPr="00B87574">
        <w:rPr>
          <w:rFonts w:ascii="微软雅黑" w:eastAsia="微软雅黑" w:hAnsi="微软雅黑" w:hint="eastAsia"/>
          <w:sz w:val="24"/>
          <w:szCs w:val="21"/>
        </w:rPr>
        <w:lastRenderedPageBreak/>
        <w:t>丝即可；而干路的断路应用导体将两端连接在一起。</w:t>
      </w:r>
    </w:p>
    <w:p w14:paraId="0D950A5E" w14:textId="77777777" w:rsidR="00E96AA2"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②其中一个灯泡不亮。首先要检查灯泡是否烧坏，然后检查开关和灯头，最后检查接到这条支路的线路是否断路。对于第一种情况，只要换一个新灯泡即可。如果是开关和灯头坏了，同样也是直接换上新的。</w:t>
      </w:r>
    </w:p>
    <w:p w14:paraId="29BB6D20" w14:textId="77777777" w:rsidR="00E96AA2"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sz w:val="24"/>
          <w:szCs w:val="21"/>
        </w:rPr>
        <w:t>2</w:t>
      </w:r>
      <w:r w:rsidRPr="00B87574">
        <w:rPr>
          <w:rFonts w:ascii="微软雅黑" w:eastAsia="微软雅黑" w:hAnsi="微软雅黑" w:hint="eastAsia"/>
          <w:sz w:val="24"/>
          <w:szCs w:val="21"/>
        </w:rPr>
        <w:t>）</w:t>
      </w:r>
      <w:r w:rsidRPr="00B87574">
        <w:rPr>
          <w:rFonts w:ascii="微软雅黑" w:eastAsia="微软雅黑" w:hAnsi="微软雅黑"/>
          <w:sz w:val="24"/>
          <w:szCs w:val="21"/>
        </w:rPr>
        <w:t>突然停电</w:t>
      </w:r>
    </w:p>
    <w:p w14:paraId="16562837" w14:textId="77777777" w:rsidR="00093E3F" w:rsidRPr="00B87574" w:rsidRDefault="00E96AA2" w:rsidP="00A56E8E">
      <w:pPr>
        <w:ind w:firstLineChars="236" w:firstLine="566"/>
        <w:rPr>
          <w:rFonts w:ascii="微软雅黑" w:eastAsia="微软雅黑" w:hAnsi="微软雅黑"/>
          <w:sz w:val="24"/>
          <w:szCs w:val="21"/>
        </w:rPr>
      </w:pPr>
      <w:r w:rsidRPr="00B87574">
        <w:rPr>
          <w:rFonts w:ascii="微软雅黑" w:eastAsia="微软雅黑" w:hAnsi="微软雅黑" w:hint="eastAsia"/>
          <w:sz w:val="24"/>
          <w:szCs w:val="21"/>
        </w:rPr>
        <w:t>由于各种家用电器在人们的生活中应用越来越广泛，有些家庭的所有家用电器总功率过大，通过干路的电流超过电能</w:t>
      </w:r>
      <w:proofErr w:type="gramStart"/>
      <w:r w:rsidRPr="00B87574">
        <w:rPr>
          <w:rFonts w:ascii="微软雅黑" w:eastAsia="微软雅黑" w:hAnsi="微软雅黑" w:hint="eastAsia"/>
          <w:sz w:val="24"/>
          <w:szCs w:val="21"/>
        </w:rPr>
        <w:t>表允许</w:t>
      </w:r>
      <w:proofErr w:type="gramEnd"/>
      <w:r w:rsidRPr="00B87574">
        <w:rPr>
          <w:rFonts w:ascii="微软雅黑" w:eastAsia="微软雅黑" w:hAnsi="微软雅黑" w:hint="eastAsia"/>
          <w:sz w:val="24"/>
          <w:szCs w:val="21"/>
        </w:rPr>
        <w:t>通过的最大电流，这时电路会出现“跳闸”现象。出现这种现象无须惊慌，只要尽量避免同时使用多个家用电器即可。但要检查电路中保险丝是否被烧坏，如果烧坏应先换上新的保险丝，再恢复供电。</w:t>
      </w:r>
    </w:p>
    <w:p w14:paraId="02517351" w14:textId="77777777" w:rsidR="00093E3F" w:rsidRPr="00B87574" w:rsidRDefault="00093E3F" w:rsidP="00093E3F">
      <w:pPr>
        <w:pStyle w:val="3"/>
        <w:numPr>
          <w:ilvl w:val="0"/>
          <w:numId w:val="8"/>
        </w:numPr>
        <w:rPr>
          <w:rFonts w:ascii="微软雅黑" w:eastAsia="微软雅黑" w:hAnsi="微软雅黑"/>
          <w:sz w:val="24"/>
          <w:szCs w:val="28"/>
        </w:rPr>
      </w:pPr>
      <w:r w:rsidRPr="00B87574">
        <w:rPr>
          <w:rFonts w:ascii="微软雅黑" w:eastAsia="微软雅黑" w:hAnsi="微软雅黑" w:hint="eastAsia"/>
          <w:sz w:val="24"/>
          <w:szCs w:val="28"/>
        </w:rPr>
        <w:t>列举假期兼职的陷阱</w:t>
      </w:r>
      <w:r w:rsidRPr="00B87574">
        <w:rPr>
          <w:rFonts w:ascii="微软雅黑" w:eastAsia="微软雅黑" w:hAnsi="微软雅黑"/>
          <w:sz w:val="24"/>
          <w:szCs w:val="28"/>
        </w:rPr>
        <w:t>。</w:t>
      </w:r>
    </w:p>
    <w:p w14:paraId="09C199C9" w14:textId="77777777" w:rsidR="00CC0CB0" w:rsidRPr="00B87574" w:rsidRDefault="00E96AA2" w:rsidP="00A56E8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1）</w:t>
      </w:r>
      <w:r w:rsidR="00CC0CB0" w:rsidRPr="00B87574">
        <w:rPr>
          <w:rFonts w:ascii="微软雅黑" w:eastAsia="微软雅黑" w:hAnsi="微软雅黑"/>
          <w:sz w:val="24"/>
          <w:szCs w:val="21"/>
        </w:rPr>
        <w:t>培训陷阱</w:t>
      </w:r>
    </w:p>
    <w:p w14:paraId="63355FB4" w14:textId="77777777" w:rsidR="00CC0CB0" w:rsidRPr="00B87574" w:rsidRDefault="00CC0CB0" w:rsidP="00A56E8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一些骗子公司通常会和一些培训机构联手，招聘时以“先培训，拿证后上岗”为由骗取求职者培训费、考试费、证书费等各种费用。实际情况往往是，经过一段时间的培训，参加</w:t>
      </w:r>
      <w:proofErr w:type="gramStart"/>
      <w:r w:rsidRPr="00B87574">
        <w:rPr>
          <w:rFonts w:ascii="微软雅黑" w:eastAsia="微软雅黑" w:hAnsi="微软雅黑" w:hint="eastAsia"/>
          <w:sz w:val="24"/>
          <w:szCs w:val="21"/>
        </w:rPr>
        <w:t>完考试</w:t>
      </w:r>
      <w:proofErr w:type="gramEnd"/>
      <w:r w:rsidRPr="00B87574">
        <w:rPr>
          <w:rFonts w:ascii="微软雅黑" w:eastAsia="微软雅黑" w:hAnsi="微软雅黑" w:hint="eastAsia"/>
          <w:sz w:val="24"/>
          <w:szCs w:val="21"/>
        </w:rPr>
        <w:t>后，公司便不知去向，或被告知“很遗憾，考试未通过，不能上岗”。</w:t>
      </w:r>
    </w:p>
    <w:p w14:paraId="11A56941" w14:textId="77777777" w:rsidR="00CC0CB0" w:rsidRPr="00B87574" w:rsidRDefault="00E96AA2" w:rsidP="00A56E8E">
      <w:pPr>
        <w:ind w:firstLineChars="177" w:firstLine="425"/>
        <w:rPr>
          <w:rFonts w:ascii="微软雅黑" w:eastAsia="微软雅黑" w:hAnsi="微软雅黑"/>
          <w:sz w:val="24"/>
          <w:szCs w:val="21"/>
        </w:rPr>
      </w:pPr>
      <w:r w:rsidRPr="00B87574">
        <w:rPr>
          <w:rFonts w:ascii="微软雅黑" w:eastAsia="微软雅黑" w:hAnsi="微软雅黑"/>
          <w:sz w:val="24"/>
          <w:szCs w:val="21"/>
        </w:rPr>
        <w:t>2)</w:t>
      </w:r>
      <w:r w:rsidR="00CC0CB0" w:rsidRPr="00B87574">
        <w:rPr>
          <w:rFonts w:ascii="微软雅黑" w:eastAsia="微软雅黑" w:hAnsi="微软雅黑"/>
          <w:sz w:val="24"/>
          <w:szCs w:val="21"/>
        </w:rPr>
        <w:t>“押金”陷阱</w:t>
      </w:r>
    </w:p>
    <w:p w14:paraId="11C3AA3F" w14:textId="77777777" w:rsidR="00CC0CB0" w:rsidRPr="00B87574" w:rsidRDefault="00CC0CB0" w:rsidP="00A56E8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些用人单位声称为了方便管理，向应聘者收取一定数额的押金或保证金，并承诺工作结束后退还，然而工作结束时学生只能领到工资，保证金却不见了踪影。更有甚者，用人单位在学生交过钱后说职位暂时已满，或者说暂时没有工作可做，让学生回去等消息，接下来便再也没有消息了。</w:t>
      </w:r>
    </w:p>
    <w:p w14:paraId="1A66FF3E" w14:textId="77777777" w:rsidR="00CC0CB0" w:rsidRPr="00B87574" w:rsidRDefault="00E96AA2" w:rsidP="00A56E8E">
      <w:pPr>
        <w:ind w:firstLineChars="177" w:firstLine="425"/>
        <w:rPr>
          <w:rFonts w:ascii="微软雅黑" w:eastAsia="微软雅黑" w:hAnsi="微软雅黑"/>
          <w:sz w:val="24"/>
          <w:szCs w:val="21"/>
        </w:rPr>
      </w:pPr>
      <w:r w:rsidRPr="00B87574">
        <w:rPr>
          <w:rFonts w:ascii="微软雅黑" w:eastAsia="微软雅黑" w:hAnsi="微软雅黑"/>
          <w:sz w:val="24"/>
          <w:szCs w:val="21"/>
        </w:rPr>
        <w:lastRenderedPageBreak/>
        <w:t>3</w:t>
      </w:r>
      <w:r w:rsidRPr="00B87574">
        <w:rPr>
          <w:rFonts w:ascii="微软雅黑" w:eastAsia="微软雅黑" w:hAnsi="微软雅黑" w:hint="eastAsia"/>
          <w:sz w:val="24"/>
          <w:szCs w:val="21"/>
        </w:rPr>
        <w:t>）</w:t>
      </w:r>
      <w:r w:rsidR="00CC0CB0" w:rsidRPr="00B87574">
        <w:rPr>
          <w:rFonts w:ascii="微软雅黑" w:eastAsia="微软雅黑" w:hAnsi="微软雅黑"/>
          <w:sz w:val="24"/>
          <w:szCs w:val="21"/>
        </w:rPr>
        <w:t>黑中介陷阱</w:t>
      </w:r>
    </w:p>
    <w:p w14:paraId="7C5AA484" w14:textId="77777777" w:rsidR="00E96AA2" w:rsidRPr="00B87574" w:rsidRDefault="00CC0CB0" w:rsidP="00A56E8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一些黑中介抓住学生缺少社会</w:t>
      </w:r>
      <w:proofErr w:type="gramStart"/>
      <w:r w:rsidRPr="00B87574">
        <w:rPr>
          <w:rFonts w:ascii="微软雅黑" w:eastAsia="微软雅黑" w:hAnsi="微软雅黑" w:hint="eastAsia"/>
          <w:sz w:val="24"/>
          <w:szCs w:val="21"/>
        </w:rPr>
        <w:t>经验且找工作</w:t>
      </w:r>
      <w:proofErr w:type="gramEnd"/>
      <w:r w:rsidRPr="00B87574">
        <w:rPr>
          <w:rFonts w:ascii="微软雅黑" w:eastAsia="微软雅黑" w:hAnsi="微软雅黑" w:hint="eastAsia"/>
          <w:sz w:val="24"/>
          <w:szCs w:val="21"/>
        </w:rPr>
        <w:t>心切的心理，收取高额中介费后，却不履</w:t>
      </w:r>
      <w:r w:rsidR="00E96AA2" w:rsidRPr="00B87574">
        <w:rPr>
          <w:rFonts w:ascii="微软雅黑" w:eastAsia="微软雅黑" w:hAnsi="微软雅黑" w:hint="eastAsia"/>
          <w:sz w:val="24"/>
          <w:szCs w:val="21"/>
        </w:rPr>
        <w:t>行承诺，不及时为学生寻找合适的工作。</w:t>
      </w:r>
    </w:p>
    <w:p w14:paraId="3C666898" w14:textId="77777777" w:rsidR="00093E3F" w:rsidRPr="00B87574" w:rsidRDefault="00E96AA2" w:rsidP="00A56E8E">
      <w:pPr>
        <w:ind w:firstLineChars="177" w:firstLine="425"/>
        <w:rPr>
          <w:rFonts w:ascii="微软雅黑" w:eastAsia="微软雅黑" w:hAnsi="微软雅黑"/>
          <w:sz w:val="24"/>
          <w:szCs w:val="21"/>
        </w:rPr>
      </w:pPr>
      <w:r w:rsidRPr="00B87574">
        <w:rPr>
          <w:rFonts w:ascii="微软雅黑" w:eastAsia="微软雅黑" w:hAnsi="微软雅黑" w:hint="eastAsia"/>
          <w:sz w:val="24"/>
          <w:szCs w:val="21"/>
        </w:rPr>
        <w:t>黑中介的套路往往是不停地拖延，让学生耐心等待，最后不了了之。更有一些中介“打一枪换一个地方”，骗取一定中介费后，就消失得无影无踪了。</w:t>
      </w:r>
    </w:p>
    <w:p w14:paraId="3FC766CF" w14:textId="77777777" w:rsidR="00093E3F" w:rsidRPr="00B87574" w:rsidRDefault="00093E3F" w:rsidP="00233768">
      <w:pPr>
        <w:jc w:val="left"/>
        <w:rPr>
          <w:rFonts w:ascii="微软雅黑" w:eastAsia="微软雅黑" w:hAnsi="微软雅黑"/>
          <w:sz w:val="20"/>
          <w:szCs w:val="21"/>
        </w:rPr>
      </w:pPr>
    </w:p>
    <w:sectPr w:rsidR="00093E3F" w:rsidRPr="00B875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4EE9" w14:textId="77777777" w:rsidR="00911824" w:rsidRDefault="00911824" w:rsidP="004B6876">
      <w:r>
        <w:separator/>
      </w:r>
    </w:p>
  </w:endnote>
  <w:endnote w:type="continuationSeparator" w:id="0">
    <w:p w14:paraId="18C4CB46" w14:textId="77777777" w:rsidR="00911824" w:rsidRDefault="00911824" w:rsidP="004B6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AF233" w14:textId="77777777" w:rsidR="00911824" w:rsidRDefault="00911824" w:rsidP="004B6876">
      <w:r>
        <w:separator/>
      </w:r>
    </w:p>
  </w:footnote>
  <w:footnote w:type="continuationSeparator" w:id="0">
    <w:p w14:paraId="3E5620E0" w14:textId="77777777" w:rsidR="00911824" w:rsidRDefault="00911824" w:rsidP="004B68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3C0"/>
    <w:multiLevelType w:val="hybridMultilevel"/>
    <w:tmpl w:val="0A0E26EE"/>
    <w:lvl w:ilvl="0" w:tplc="D57EBD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681B9E"/>
    <w:multiLevelType w:val="hybridMultilevel"/>
    <w:tmpl w:val="7ABA8D0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068107F"/>
    <w:multiLevelType w:val="hybridMultilevel"/>
    <w:tmpl w:val="394A1F3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F8263C"/>
    <w:multiLevelType w:val="hybridMultilevel"/>
    <w:tmpl w:val="01465BB2"/>
    <w:lvl w:ilvl="0" w:tplc="34D09F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FF34D6"/>
    <w:multiLevelType w:val="hybridMultilevel"/>
    <w:tmpl w:val="97D89F22"/>
    <w:lvl w:ilvl="0" w:tplc="8C48168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9D1CAE"/>
    <w:multiLevelType w:val="hybridMultilevel"/>
    <w:tmpl w:val="58B44BDA"/>
    <w:lvl w:ilvl="0" w:tplc="E5A21A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9438EC"/>
    <w:multiLevelType w:val="hybridMultilevel"/>
    <w:tmpl w:val="E3E6A3D0"/>
    <w:lvl w:ilvl="0" w:tplc="60AE8F76">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1B3905"/>
    <w:multiLevelType w:val="hybridMultilevel"/>
    <w:tmpl w:val="883E2D1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DA03798"/>
    <w:multiLevelType w:val="hybridMultilevel"/>
    <w:tmpl w:val="5F0233AE"/>
    <w:lvl w:ilvl="0" w:tplc="595E04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393530"/>
    <w:multiLevelType w:val="hybridMultilevel"/>
    <w:tmpl w:val="1154033E"/>
    <w:lvl w:ilvl="0" w:tplc="4DB2FA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4E46F4C"/>
    <w:multiLevelType w:val="hybridMultilevel"/>
    <w:tmpl w:val="317CE400"/>
    <w:lvl w:ilvl="0" w:tplc="60AE8F76">
      <w:start w:val="1"/>
      <w:numFmt w:val="decimal"/>
      <w:lvlText w:val="%1."/>
      <w:lvlJc w:val="left"/>
      <w:pPr>
        <w:ind w:left="360" w:hanging="360"/>
      </w:pPr>
      <w:rPr>
        <w:rFonts w:hint="default"/>
      </w:rPr>
    </w:lvl>
    <w:lvl w:ilvl="1" w:tplc="A4A4A542">
      <w:start w:val="2"/>
      <w:numFmt w:val="japaneseCounting"/>
      <w:lvlText w:val="（%2）"/>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84755B7"/>
    <w:multiLevelType w:val="hybridMultilevel"/>
    <w:tmpl w:val="0C849352"/>
    <w:lvl w:ilvl="0" w:tplc="62DC2392">
      <w:start w:val="1"/>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CFA2E36"/>
    <w:multiLevelType w:val="hybridMultilevel"/>
    <w:tmpl w:val="EA58D452"/>
    <w:lvl w:ilvl="0" w:tplc="790C62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17919C0"/>
    <w:multiLevelType w:val="hybridMultilevel"/>
    <w:tmpl w:val="CDB67E48"/>
    <w:lvl w:ilvl="0" w:tplc="99C2182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25B0049"/>
    <w:multiLevelType w:val="hybridMultilevel"/>
    <w:tmpl w:val="3918AD2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54007BD"/>
    <w:multiLevelType w:val="hybridMultilevel"/>
    <w:tmpl w:val="27AA1342"/>
    <w:lvl w:ilvl="0" w:tplc="04090011">
      <w:start w:val="1"/>
      <w:numFmt w:val="decimal"/>
      <w:lvlText w:val="%1)"/>
      <w:lvlJc w:val="left"/>
      <w:pPr>
        <w:ind w:left="360" w:hanging="360"/>
      </w:pPr>
      <w:rPr>
        <w:rFonts w:hint="default"/>
      </w:rPr>
    </w:lvl>
    <w:lvl w:ilvl="1" w:tplc="A4A4A542">
      <w:start w:val="2"/>
      <w:numFmt w:val="japaneseCounting"/>
      <w:lvlText w:val="（%2）"/>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020B39"/>
    <w:multiLevelType w:val="hybridMultilevel"/>
    <w:tmpl w:val="89A29848"/>
    <w:lvl w:ilvl="0" w:tplc="04090011">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B1606C8"/>
    <w:multiLevelType w:val="hybridMultilevel"/>
    <w:tmpl w:val="71180478"/>
    <w:lvl w:ilvl="0" w:tplc="04090011">
      <w:start w:val="1"/>
      <w:numFmt w:val="decimal"/>
      <w:lvlText w:val="%1)"/>
      <w:lvlJc w:val="left"/>
      <w:pPr>
        <w:ind w:left="420" w:hanging="420"/>
      </w:pPr>
    </w:lvl>
    <w:lvl w:ilvl="1" w:tplc="B4827920">
      <w:start w:val="2"/>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9245FE"/>
    <w:multiLevelType w:val="hybridMultilevel"/>
    <w:tmpl w:val="F858C974"/>
    <w:lvl w:ilvl="0" w:tplc="E0022922">
      <w:start w:val="1"/>
      <w:numFmt w:val="decimal"/>
      <w:lvlText w:val="%1."/>
      <w:lvlJc w:val="left"/>
      <w:pPr>
        <w:ind w:left="360" w:hanging="360"/>
      </w:pPr>
      <w:rPr>
        <w:rFonts w:hint="default"/>
      </w:rPr>
    </w:lvl>
    <w:lvl w:ilvl="1" w:tplc="183C0634">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EB02EBD"/>
    <w:multiLevelType w:val="hybridMultilevel"/>
    <w:tmpl w:val="6C86EAA2"/>
    <w:lvl w:ilvl="0" w:tplc="D57EBD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C0B18D4"/>
    <w:multiLevelType w:val="hybridMultilevel"/>
    <w:tmpl w:val="A3962BAE"/>
    <w:lvl w:ilvl="0" w:tplc="F0A0AC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D83727D"/>
    <w:multiLevelType w:val="hybridMultilevel"/>
    <w:tmpl w:val="D074A47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E310236"/>
    <w:multiLevelType w:val="hybridMultilevel"/>
    <w:tmpl w:val="940E5BF0"/>
    <w:lvl w:ilvl="0" w:tplc="F3686C4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3" w15:restartNumberingAfterBreak="0">
    <w:nsid w:val="533D20D6"/>
    <w:multiLevelType w:val="hybridMultilevel"/>
    <w:tmpl w:val="A23A0D92"/>
    <w:lvl w:ilvl="0" w:tplc="04090011">
      <w:start w:val="1"/>
      <w:numFmt w:val="decimal"/>
      <w:lvlText w:val="%1)"/>
      <w:lvlJc w:val="left"/>
      <w:pPr>
        <w:ind w:left="420" w:hanging="420"/>
      </w:pPr>
    </w:lvl>
    <w:lvl w:ilvl="1" w:tplc="0750D074">
      <w:start w:val="2"/>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9ED1BB9"/>
    <w:multiLevelType w:val="hybridMultilevel"/>
    <w:tmpl w:val="6778BE4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F2C56EC"/>
    <w:multiLevelType w:val="hybridMultilevel"/>
    <w:tmpl w:val="B0E0F65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0394783"/>
    <w:multiLevelType w:val="hybridMultilevel"/>
    <w:tmpl w:val="867A6FB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5025CA9"/>
    <w:multiLevelType w:val="hybridMultilevel"/>
    <w:tmpl w:val="3C3C2904"/>
    <w:lvl w:ilvl="0" w:tplc="BF6C31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0820266"/>
    <w:multiLevelType w:val="hybridMultilevel"/>
    <w:tmpl w:val="5FCA5FD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56504CD"/>
    <w:multiLevelType w:val="hybridMultilevel"/>
    <w:tmpl w:val="8D4E8FFE"/>
    <w:lvl w:ilvl="0" w:tplc="548AB44E">
      <w:start w:val="1"/>
      <w:numFmt w:val="decimalZero"/>
      <w:lvlText w:val="%1."/>
      <w:lvlJc w:val="left"/>
      <w:pPr>
        <w:ind w:left="405" w:hanging="4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9FD36C9"/>
    <w:multiLevelType w:val="hybridMultilevel"/>
    <w:tmpl w:val="D74E5A7A"/>
    <w:lvl w:ilvl="0" w:tplc="8EFAB5E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C680119"/>
    <w:multiLevelType w:val="hybridMultilevel"/>
    <w:tmpl w:val="55FCF83C"/>
    <w:lvl w:ilvl="0" w:tplc="0526F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F0653A2"/>
    <w:multiLevelType w:val="hybridMultilevel"/>
    <w:tmpl w:val="8052339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8"/>
  </w:num>
  <w:num w:numId="3">
    <w:abstractNumId w:val="10"/>
  </w:num>
  <w:num w:numId="4">
    <w:abstractNumId w:val="18"/>
  </w:num>
  <w:num w:numId="5">
    <w:abstractNumId w:val="0"/>
  </w:num>
  <w:num w:numId="6">
    <w:abstractNumId w:val="3"/>
  </w:num>
  <w:num w:numId="7">
    <w:abstractNumId w:val="12"/>
  </w:num>
  <w:num w:numId="8">
    <w:abstractNumId w:val="27"/>
  </w:num>
  <w:num w:numId="9">
    <w:abstractNumId w:val="24"/>
  </w:num>
  <w:num w:numId="10">
    <w:abstractNumId w:val="13"/>
  </w:num>
  <w:num w:numId="11">
    <w:abstractNumId w:val="30"/>
  </w:num>
  <w:num w:numId="12">
    <w:abstractNumId w:val="32"/>
  </w:num>
  <w:num w:numId="13">
    <w:abstractNumId w:val="11"/>
  </w:num>
  <w:num w:numId="14">
    <w:abstractNumId w:val="15"/>
  </w:num>
  <w:num w:numId="15">
    <w:abstractNumId w:val="6"/>
  </w:num>
  <w:num w:numId="16">
    <w:abstractNumId w:val="16"/>
  </w:num>
  <w:num w:numId="17">
    <w:abstractNumId w:val="26"/>
  </w:num>
  <w:num w:numId="18">
    <w:abstractNumId w:val="25"/>
  </w:num>
  <w:num w:numId="19">
    <w:abstractNumId w:val="17"/>
  </w:num>
  <w:num w:numId="20">
    <w:abstractNumId w:val="23"/>
  </w:num>
  <w:num w:numId="21">
    <w:abstractNumId w:val="20"/>
  </w:num>
  <w:num w:numId="22">
    <w:abstractNumId w:val="2"/>
  </w:num>
  <w:num w:numId="23">
    <w:abstractNumId w:val="29"/>
  </w:num>
  <w:num w:numId="24">
    <w:abstractNumId w:val="31"/>
  </w:num>
  <w:num w:numId="25">
    <w:abstractNumId w:val="22"/>
  </w:num>
  <w:num w:numId="26">
    <w:abstractNumId w:val="9"/>
  </w:num>
  <w:num w:numId="27">
    <w:abstractNumId w:val="1"/>
  </w:num>
  <w:num w:numId="28">
    <w:abstractNumId w:val="21"/>
  </w:num>
  <w:num w:numId="29">
    <w:abstractNumId w:val="14"/>
  </w:num>
  <w:num w:numId="30">
    <w:abstractNumId w:val="4"/>
  </w:num>
  <w:num w:numId="31">
    <w:abstractNumId w:val="28"/>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142"/>
    <w:rsid w:val="00013077"/>
    <w:rsid w:val="00025DDB"/>
    <w:rsid w:val="000420AD"/>
    <w:rsid w:val="00086EF0"/>
    <w:rsid w:val="00093E3F"/>
    <w:rsid w:val="00094E0E"/>
    <w:rsid w:val="000B19C8"/>
    <w:rsid w:val="000C304E"/>
    <w:rsid w:val="000C32D0"/>
    <w:rsid w:val="001D283E"/>
    <w:rsid w:val="00202AA9"/>
    <w:rsid w:val="00233768"/>
    <w:rsid w:val="002427BE"/>
    <w:rsid w:val="00287C60"/>
    <w:rsid w:val="002D2297"/>
    <w:rsid w:val="00312B51"/>
    <w:rsid w:val="00347485"/>
    <w:rsid w:val="00384C08"/>
    <w:rsid w:val="00451AC6"/>
    <w:rsid w:val="00493BBA"/>
    <w:rsid w:val="004A0ED2"/>
    <w:rsid w:val="004B6876"/>
    <w:rsid w:val="004D0142"/>
    <w:rsid w:val="005B4640"/>
    <w:rsid w:val="005C6AED"/>
    <w:rsid w:val="005F1207"/>
    <w:rsid w:val="005F5B41"/>
    <w:rsid w:val="00633858"/>
    <w:rsid w:val="00661ADF"/>
    <w:rsid w:val="006C450F"/>
    <w:rsid w:val="006D7B10"/>
    <w:rsid w:val="006F2C1B"/>
    <w:rsid w:val="00711BDA"/>
    <w:rsid w:val="00761CB6"/>
    <w:rsid w:val="007950E3"/>
    <w:rsid w:val="007E5B60"/>
    <w:rsid w:val="008066ED"/>
    <w:rsid w:val="008114E6"/>
    <w:rsid w:val="008145C9"/>
    <w:rsid w:val="00911824"/>
    <w:rsid w:val="00927C76"/>
    <w:rsid w:val="00982178"/>
    <w:rsid w:val="00987B7B"/>
    <w:rsid w:val="00A56E8E"/>
    <w:rsid w:val="00A664C8"/>
    <w:rsid w:val="00AA6517"/>
    <w:rsid w:val="00B004AB"/>
    <w:rsid w:val="00B37063"/>
    <w:rsid w:val="00B87574"/>
    <w:rsid w:val="00BA16EE"/>
    <w:rsid w:val="00C96FF5"/>
    <w:rsid w:val="00CA4C46"/>
    <w:rsid w:val="00CC0CB0"/>
    <w:rsid w:val="00CC638C"/>
    <w:rsid w:val="00CE4191"/>
    <w:rsid w:val="00DE6D7B"/>
    <w:rsid w:val="00E76D00"/>
    <w:rsid w:val="00E82D80"/>
    <w:rsid w:val="00E96AA2"/>
    <w:rsid w:val="00E977DE"/>
    <w:rsid w:val="00ED02F1"/>
    <w:rsid w:val="00F0640D"/>
    <w:rsid w:val="00F21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F2800"/>
  <w15:chartTrackingRefBased/>
  <w15:docId w15:val="{D74FF387-AE9D-40DA-8770-98283BFC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33768"/>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3376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3376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33768"/>
    <w:rPr>
      <w:b/>
      <w:bCs/>
      <w:kern w:val="44"/>
      <w:sz w:val="44"/>
      <w:szCs w:val="44"/>
    </w:rPr>
  </w:style>
  <w:style w:type="character" w:customStyle="1" w:styleId="20">
    <w:name w:val="标题 2 字符"/>
    <w:basedOn w:val="a0"/>
    <w:link w:val="2"/>
    <w:uiPriority w:val="9"/>
    <w:rsid w:val="00233768"/>
    <w:rPr>
      <w:rFonts w:asciiTheme="majorHAnsi" w:eastAsiaTheme="majorEastAsia" w:hAnsiTheme="majorHAnsi" w:cstheme="majorBidi"/>
      <w:b/>
      <w:bCs/>
      <w:sz w:val="32"/>
      <w:szCs w:val="32"/>
    </w:rPr>
  </w:style>
  <w:style w:type="character" w:customStyle="1" w:styleId="30">
    <w:name w:val="标题 3 字符"/>
    <w:basedOn w:val="a0"/>
    <w:link w:val="3"/>
    <w:uiPriority w:val="9"/>
    <w:rsid w:val="00233768"/>
    <w:rPr>
      <w:b/>
      <w:bCs/>
      <w:sz w:val="32"/>
      <w:szCs w:val="32"/>
    </w:rPr>
  </w:style>
  <w:style w:type="paragraph" w:styleId="a3">
    <w:name w:val="List Paragraph"/>
    <w:basedOn w:val="a"/>
    <w:uiPriority w:val="34"/>
    <w:qFormat/>
    <w:rsid w:val="00093E3F"/>
    <w:pPr>
      <w:ind w:firstLineChars="200" w:firstLine="420"/>
    </w:pPr>
  </w:style>
  <w:style w:type="paragraph" w:styleId="a4">
    <w:name w:val="header"/>
    <w:basedOn w:val="a"/>
    <w:link w:val="a5"/>
    <w:uiPriority w:val="99"/>
    <w:unhideWhenUsed/>
    <w:rsid w:val="004B687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B6876"/>
    <w:rPr>
      <w:sz w:val="18"/>
      <w:szCs w:val="18"/>
    </w:rPr>
  </w:style>
  <w:style w:type="paragraph" w:styleId="a6">
    <w:name w:val="footer"/>
    <w:basedOn w:val="a"/>
    <w:link w:val="a7"/>
    <w:uiPriority w:val="99"/>
    <w:unhideWhenUsed/>
    <w:rsid w:val="004B6876"/>
    <w:pPr>
      <w:tabs>
        <w:tab w:val="center" w:pos="4153"/>
        <w:tab w:val="right" w:pos="8306"/>
      </w:tabs>
      <w:snapToGrid w:val="0"/>
      <w:jc w:val="left"/>
    </w:pPr>
    <w:rPr>
      <w:sz w:val="18"/>
      <w:szCs w:val="18"/>
    </w:rPr>
  </w:style>
  <w:style w:type="character" w:customStyle="1" w:styleId="a7">
    <w:name w:val="页脚 字符"/>
    <w:basedOn w:val="a0"/>
    <w:link w:val="a6"/>
    <w:uiPriority w:val="99"/>
    <w:rsid w:val="004B6876"/>
    <w:rPr>
      <w:sz w:val="18"/>
      <w:szCs w:val="18"/>
    </w:rPr>
  </w:style>
  <w:style w:type="paragraph" w:styleId="a8">
    <w:name w:val="Balloon Text"/>
    <w:basedOn w:val="a"/>
    <w:link w:val="a9"/>
    <w:uiPriority w:val="99"/>
    <w:semiHidden/>
    <w:unhideWhenUsed/>
    <w:rsid w:val="002427BE"/>
    <w:rPr>
      <w:sz w:val="18"/>
      <w:szCs w:val="18"/>
    </w:rPr>
  </w:style>
  <w:style w:type="character" w:customStyle="1" w:styleId="a9">
    <w:name w:val="批注框文本 字符"/>
    <w:basedOn w:val="a0"/>
    <w:link w:val="a8"/>
    <w:uiPriority w:val="99"/>
    <w:semiHidden/>
    <w:rsid w:val="002427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26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TotalTime>
  <Pages>22</Pages>
  <Words>1726</Words>
  <Characters>9839</Characters>
  <Application>Microsoft Office Word</Application>
  <DocSecurity>0</DocSecurity>
  <Lines>81</Lines>
  <Paragraphs>23</Paragraphs>
  <ScaleCrop>false</ScaleCrop>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思越-实施1</dc:creator>
  <cp:keywords/>
  <dc:description/>
  <cp:lastModifiedBy>Lu</cp:lastModifiedBy>
  <cp:revision>26</cp:revision>
  <dcterms:created xsi:type="dcterms:W3CDTF">2021-09-16T07:46:00Z</dcterms:created>
  <dcterms:modified xsi:type="dcterms:W3CDTF">2021-09-18T05:22:00Z</dcterms:modified>
</cp:coreProperties>
</file>